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2EA4E" Type="http://schemas.openxmlformats.org/officeDocument/2006/relationships/officeDocument" Target="/word/document.xml" /><Relationship Id="coreR1FC2EA4E" Type="http://schemas.openxmlformats.org/package/2006/relationships/metadata/core-properties" Target="/docProps/core.xml" /><Relationship Id="customR1FC2EA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strukturu, tvar a funkci vybraných kostí a pohyby ve vybraných kloubech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fyziologii svalové činnosti a energetické zabezpečení pohybové činnosti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Vysvětlit fyziologické principy srdečně-cévní a dýchací soustavy vzhledem k plavání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16"/>
        <w:framePr w:w="6710" w:h="376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Vysvětlit fyziologii nervové soustavy</w:t>
      </w:r>
    </w:p>
    <w:p>
      <w:pPr>
        <w:pStyle w:val="P30"/>
        <w:framePr w:w="3921" w:h="376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 xml:space="preserve">Písemné 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Vysvětlit ontogenezi motoriky člověka pro potřeby plavecké výuky, pohybové schopnosti a dovednosti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 xml:space="preserve">Písemné  ověření</w:t>
      </w:r>
    </w:p>
    <w:p>
      <w:pPr>
        <w:pStyle w:val="P32"/>
        <w:framePr w:w="10710" w:h="248" w:hRule="exact" w:wrap="none" w:vAnchor="page" w:hAnchor="margin" w:x="28" w:y="64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80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instruktorů plavání</w:t>
      </w:r>
    </w:p>
    <w:p>
      <w:pPr>
        <w:pStyle w:val="P24"/>
        <w:framePr w:w="6713" w:h="376" w:hRule="exact" w:wrap="none" w:vAnchor="page" w:hAnchor="margin" w:x="45" w:y="73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51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účelné zohledňovat vývoj osobnosti a znát osobnost konkrétního klienta (strukturu a dynamiku osobnosti)</w:t>
      </w:r>
    </w:p>
    <w:p>
      <w:pPr>
        <w:pStyle w:val="P28"/>
        <w:framePr w:w="3921" w:h="831" w:hRule="exact" w:wrap="none" w:vAnchor="page" w:hAnchor="margin" w:x="6800" w:y="76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5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klienta a z pozice instruktora</w:t>
      </w:r>
    </w:p>
    <w:p>
      <w:pPr>
        <w:pStyle w:val="P28"/>
        <w:framePr w:w="3921" w:h="607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72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klientů</w:t>
      </w:r>
    </w:p>
    <w:p>
      <w:pPr>
        <w:pStyle w:val="P24"/>
        <w:framePr w:w="6713" w:h="376" w:hRule="exact" w:wrap="none" w:vAnchor="page" w:hAnchor="margin" w:x="45" w:y="11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44"/>
        <w:rPr>
          <w:rStyle w:val="C11"/>
          <w:rtl w:val="0"/>
        </w:rPr>
      </w:pPr>
      <w:r>
        <w:rPr>
          <w:rStyle w:val="C11"/>
          <w:rtl w:val="0"/>
        </w:rPr>
        <w:t>a) Sestavit rámcový plán přípravné plavecké výuky pro děti na I. stupni ZŠ se zřetelem na základní plavecké dovednosti pro skupinovou výuku</w:t>
      </w:r>
    </w:p>
    <w:p>
      <w:pPr>
        <w:pStyle w:val="P28"/>
        <w:framePr w:w="3921" w:h="607" w:hRule="exact" w:wrap="none" w:vAnchor="page" w:hAnchor="margin" w:x="6800" w:y="120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51"/>
        <w:rPr>
          <w:rStyle w:val="C13"/>
          <w:rtl w:val="0"/>
        </w:rPr>
      </w:pPr>
      <w:r>
        <w:rPr>
          <w:rStyle w:val="C13"/>
          <w:rtl w:val="0"/>
        </w:rPr>
        <w:t>b) Sestavit rámcový plán přípravné a základní plavecké výuky pro děti II. stupně se zřetelem na plaveckou lokomoci pro skupinovou výuku</w:t>
      </w:r>
    </w:p>
    <w:p>
      <w:pPr>
        <w:pStyle w:val="P30"/>
        <w:framePr w:w="3921" w:h="607" w:hRule="exact" w:wrap="none" w:vAnchor="page" w:hAnchor="margin" w:x="6800" w:y="12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c) Sestavit rámcový plán přípravné a základní plavecké výuky pro dospělé</w:t>
      </w:r>
    </w:p>
    <w:p>
      <w:pPr>
        <w:pStyle w:val="P28"/>
        <w:framePr w:w="3921" w:h="376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6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34"/>
        <w:rPr>
          <w:rStyle w:val="C13"/>
          <w:rtl w:val="0"/>
        </w:rPr>
      </w:pPr>
      <w:r>
        <w:rPr>
          <w:rStyle w:val="C13"/>
          <w:rtl w:val="0"/>
        </w:rPr>
        <w:t>d) Připravit rámcový plán základní plavecké výuky na hloubce</w:t>
      </w:r>
    </w:p>
    <w:p>
      <w:pPr>
        <w:pStyle w:val="P30"/>
        <w:framePr w:w="3921" w:h="376" w:hRule="exact" w:wrap="none" w:vAnchor="page" w:hAnchor="margin" w:x="6800" w:y="136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zásady techniky plaveckého způsobu motýlek a předvést uplaváním vzdálenosti 25 m modelovou technikou plaveckého způsobu motýlek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Vysvětlit zásady techniky startovního skoku a předvést techniku startovního skoku do bazénu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f) Vysvětlit zásady techniky plavecké obrátky a předvést modelovou technikou základní plavecké obrátky v bazénu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84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78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Zhodnotit techniku plaveckého způsobu motýlek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Zhodnotit techniku startovního skoku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Zhodnotit techniku základní plavecké a kotoulové obrátky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71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05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89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93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103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109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z vody</w:t>
      </w:r>
    </w:p>
    <w:p>
      <w:pPr>
        <w:pStyle w:val="P28"/>
        <w:framePr w:w="3921" w:h="376" w:hRule="exact" w:wrap="none" w:vAnchor="page" w:hAnchor="margin" w:x="6800" w:y="11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2"/>
        <w:rPr>
          <w:rStyle w:val="C18"/>
          <w:rtl w:val="0"/>
        </w:rPr>
      </w:pPr>
      <w:r>
        <w:rPr>
          <w:rStyle w:val="C18"/>
          <w:rtl w:val="0"/>
        </w:rPr>
        <w:t>Nácvik plaveckých způsobů</w:t>
      </w:r>
    </w:p>
    <w:p>
      <w:pPr>
        <w:pStyle w:val="P24"/>
        <w:framePr w:w="6713" w:h="376" w:hRule="exact" w:wrap="none" w:vAnchor="page" w:hAnchor="margin" w:x="45" w:y="12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0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84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30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0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34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d) Předvést postup nácviku plaveckého způsobu motýlek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e) Předvést postup nácviku startovního skoku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f) Předvést postup nácviku plaveckých obrátek</w:t>
      </w:r>
    </w:p>
    <w:p>
      <w:pPr>
        <w:pStyle w:val="P30"/>
        <w:framePr w:w="3921" w:h="376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3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lekce skupinové výuky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patnáctiminutovou část lekce skupinové výuky v mělkém bazénu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patnáctiminutovou část lekce skupinové výuky v hlubokém bazénu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při plavecké výuce a při pobytu v bazénu a zajištění bezpečnosti předvést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9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prace/instruktor</w:t>
      </w:r>
    </w:p>
    <w:p>
      <w:pPr>
        <w:pStyle w:val="P38"/>
        <w:framePr w:w="82" w:h="230" w:hRule="exact" w:wrap="none" w:vAnchor="page" w:hAnchor="margin" w:x="458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65" w:h="230" w:hRule="exact" w:wrap="none" w:vAnchor="page" w:hAnchor="margin" w:x="4656" w:y="4006"/>
        <w:rPr>
          <w:rStyle w:val="C27"/>
          <w:rtl w:val="0"/>
        </w:rPr>
      </w:pPr>
      <w:r>
        <w:rPr>
          <w:rStyle w:val="C27"/>
          <w:rtl w:val="0"/>
        </w:rPr>
        <w:t>plavani#zdravotni</w:t>
      </w:r>
    </w:p>
    <w:p>
      <w:pPr>
        <w:pStyle w:val="P38"/>
        <w:framePr w:w="82" w:h="230" w:hRule="exact" w:wrap="none" w:vAnchor="page" w:hAnchor="margin" w:x="620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6273" w:y="4006"/>
        <w:rPr>
          <w:rStyle w:val="C27"/>
          <w:rtl w:val="0"/>
        </w:rPr>
      </w:pPr>
      <w:r>
        <w:rPr>
          <w:rStyle w:val="C27"/>
          <w:rtl w:val="0"/>
        </w:rPr>
        <w:t>zpusobilost)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615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stupně</w:t>
      </w:r>
    </w:p>
    <w:p>
      <w:pPr>
        <w:pStyle w:val="P38"/>
        <w:framePr w:w="274" w:h="230" w:hRule="exact" w:wrap="none" w:vAnchor="page" w:hAnchor="margin" w:x="6004" w:y="4476"/>
        <w:rPr>
          <w:rStyle w:val="C27"/>
          <w:rtl w:val="0"/>
        </w:rPr>
      </w:pPr>
      <w:r>
        <w:rPr>
          <w:rStyle w:val="C27"/>
          <w:rtl w:val="0"/>
        </w:rPr>
        <w:t>ZŠ</w:t>
      </w:r>
    </w:p>
    <w:p>
      <w:pPr>
        <w:pStyle w:val="P38"/>
        <w:framePr w:w="303" w:h="230" w:hRule="exact" w:wrap="none" w:vAnchor="page" w:hAnchor="margin" w:x="6321" w:y="4476"/>
        <w:rPr>
          <w:rStyle w:val="C27"/>
          <w:rtl w:val="0"/>
        </w:rPr>
      </w:pPr>
      <w:r>
        <w:rPr>
          <w:rStyle w:val="C27"/>
          <w:rtl w:val="0"/>
        </w:rPr>
        <w:t>(od</w:t>
      </w:r>
    </w:p>
    <w:p>
      <w:pPr>
        <w:pStyle w:val="P38"/>
        <w:framePr w:w="130" w:h="230" w:hRule="exact" w:wrap="none" w:vAnchor="page" w:hAnchor="margin" w:x="6667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037" w:h="230" w:hRule="exact" w:wrap="none" w:vAnchor="page" w:hAnchor="margin" w:x="6840" w:y="4476"/>
        <w:rPr>
          <w:rStyle w:val="C27"/>
          <w:rtl w:val="0"/>
        </w:rPr>
      </w:pPr>
      <w:r>
        <w:rPr>
          <w:rStyle w:val="C27"/>
          <w:rtl w:val="0"/>
        </w:rPr>
        <w:t>dovršených</w:t>
      </w:r>
    </w:p>
    <w:p>
      <w:pPr>
        <w:pStyle w:val="P38"/>
        <w:framePr w:w="226" w:h="230" w:hRule="exact" w:wrap="none" w:vAnchor="page" w:hAnchor="margin" w:x="7920" w:y="447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505" w:h="230" w:hRule="exact" w:wrap="none" w:vAnchor="page" w:hAnchor="margin" w:x="8188" w:y="4476"/>
        <w:rPr>
          <w:rStyle w:val="C27"/>
          <w:rtl w:val="0"/>
        </w:rPr>
      </w:pPr>
      <w:r>
        <w:rPr>
          <w:rStyle w:val="C27"/>
          <w:rtl w:val="0"/>
        </w:rPr>
        <w:t>věku)</w:t>
      </w:r>
    </w:p>
    <w:p>
      <w:pPr>
        <w:pStyle w:val="P38"/>
        <w:framePr w:w="130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9667" w:y="4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9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1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113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1780" w:y="611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049" w:y="611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2841" w:y="6113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725" w:h="230" w:hRule="exact" w:wrap="none" w:vAnchor="page" w:hAnchor="margin" w:x="3523" w:y="6113"/>
        <w:rPr>
          <w:rStyle w:val="C27"/>
          <w:rtl w:val="0"/>
        </w:rPr>
      </w:pPr>
      <w:r>
        <w:rPr>
          <w:rStyle w:val="C27"/>
          <w:rtl w:val="0"/>
        </w:rPr>
        <w:t>píšťalku</w:t>
      </w:r>
    </w:p>
    <w:p>
      <w:pPr>
        <w:pStyle w:val="P38"/>
        <w:framePr w:w="130" w:h="230" w:hRule="exact" w:wrap="none" w:vAnchor="page" w:hAnchor="margin" w:x="4291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464" w:y="611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4953" w:y="61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236" w:y="6113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8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8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8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5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5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5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5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5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5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5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5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5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5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5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8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8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8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8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8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8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8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8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8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8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8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8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8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8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8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8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8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8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8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1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1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1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1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1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1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1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1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1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1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1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4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4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4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4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4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4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4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4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4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7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7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7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7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7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7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7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7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7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7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7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0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3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3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3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3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3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0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0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7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7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7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7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7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7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7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7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7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0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0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75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7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7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7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7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75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45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4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51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5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5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51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51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5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51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51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51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51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56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5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5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56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56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56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5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68" w:y="13356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35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46" w:h="230" w:hRule="exact" w:wrap="none" w:vAnchor="page" w:hAnchor="margin" w:x="1920" w:y="13827"/>
        <w:rPr>
          <w:rStyle w:val="C28"/>
          <w:rtl w:val="0"/>
        </w:rPr>
      </w:pPr>
      <w:r>
        <w:rPr>
          <w:rStyle w:val="C28"/>
          <w:rtl w:val="0"/>
        </w:rPr>
        <w:t>Sestavení</w:t>
      </w:r>
    </w:p>
    <w:p>
      <w:pPr>
        <w:pStyle w:val="P39"/>
        <w:framePr w:w="970" w:h="230" w:hRule="exact" w:wrap="none" w:vAnchor="page" w:hAnchor="margin" w:x="2908" w:y="13827"/>
        <w:rPr>
          <w:rStyle w:val="C28"/>
          <w:rtl w:val="0"/>
        </w:rPr>
      </w:pPr>
      <w:r>
        <w:rPr>
          <w:rStyle w:val="C28"/>
          <w:rtl w:val="0"/>
        </w:rPr>
        <w:t>vhodného</w:t>
      </w:r>
    </w:p>
    <w:p>
      <w:pPr>
        <w:pStyle w:val="P39"/>
        <w:framePr w:w="1201" w:h="230" w:hRule="exact" w:wrap="none" w:vAnchor="page" w:hAnchor="margin" w:x="3921" w:y="13827"/>
        <w:rPr>
          <w:rStyle w:val="C28"/>
          <w:rtl w:val="0"/>
        </w:rPr>
      </w:pPr>
      <w:r>
        <w:rPr>
          <w:rStyle w:val="C28"/>
          <w:rtl w:val="0"/>
        </w:rPr>
        <w:t>pohybového</w:t>
      </w:r>
    </w:p>
    <w:p>
      <w:pPr>
        <w:pStyle w:val="P39"/>
        <w:framePr w:w="946" w:h="230" w:hRule="exact" w:wrap="none" w:vAnchor="page" w:hAnchor="margin" w:x="5164" w:y="13827"/>
        <w:rPr>
          <w:rStyle w:val="C28"/>
          <w:rtl w:val="0"/>
        </w:rPr>
      </w:pPr>
      <w:r>
        <w:rPr>
          <w:rStyle w:val="C28"/>
          <w:rtl w:val="0"/>
        </w:rPr>
        <w:t>programu</w:t>
      </w:r>
    </w:p>
    <w:p>
      <w:pPr>
        <w:pStyle w:val="P39"/>
        <w:framePr w:w="241" w:h="230" w:hRule="exact" w:wrap="none" w:vAnchor="page" w:hAnchor="margin" w:x="6153" w:y="13827"/>
        <w:rPr>
          <w:rStyle w:val="C28"/>
          <w:rtl w:val="0"/>
        </w:rPr>
      </w:pPr>
      <w:r>
        <w:rPr>
          <w:rStyle w:val="C28"/>
          <w:rtl w:val="0"/>
        </w:rPr>
        <w:t>ve</w:t>
      </w:r>
    </w:p>
    <w:p>
      <w:pPr>
        <w:pStyle w:val="P39"/>
        <w:framePr w:w="481" w:h="230" w:hRule="exact" w:wrap="none" w:vAnchor="page" w:hAnchor="margin" w:x="6436" w:y="13827"/>
        <w:rPr>
          <w:rStyle w:val="C28"/>
          <w:rtl w:val="0"/>
        </w:rPr>
      </w:pPr>
      <w:r>
        <w:rPr>
          <w:rStyle w:val="C28"/>
          <w:rtl w:val="0"/>
        </w:rPr>
        <w:t>vodě</w:t>
      </w:r>
    </w:p>
    <w:p>
      <w:pPr>
        <w:pStyle w:val="P39"/>
        <w:framePr w:w="130" w:h="230" w:hRule="exact" w:wrap="none" w:vAnchor="page" w:hAnchor="margin" w:x="6960" w:y="13827"/>
        <w:rPr>
          <w:rStyle w:val="C28"/>
          <w:rtl w:val="0"/>
        </w:rPr>
      </w:pPr>
      <w:r>
        <w:rPr>
          <w:rStyle w:val="C28"/>
          <w:rtl w:val="0"/>
        </w:rPr>
        <w:t>s</w:t>
      </w:r>
    </w:p>
    <w:p>
      <w:pPr>
        <w:pStyle w:val="P39"/>
        <w:framePr w:w="836" w:h="230" w:hRule="exact" w:wrap="none" w:vAnchor="page" w:hAnchor="margin" w:x="7132" w:y="13827"/>
        <w:rPr>
          <w:rStyle w:val="C28"/>
          <w:rtl w:val="0"/>
        </w:rPr>
      </w:pPr>
      <w:r>
        <w:rPr>
          <w:rStyle w:val="C28"/>
          <w:rtl w:val="0"/>
        </w:rPr>
        <w:t>ohledem</w:t>
      </w:r>
    </w:p>
    <w:p>
      <w:pPr>
        <w:pStyle w:val="P39"/>
        <w:framePr w:w="250" w:h="230" w:hRule="exact" w:wrap="none" w:vAnchor="page" w:hAnchor="margin" w:x="8011" w:y="13827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351" w:h="230" w:hRule="exact" w:wrap="none" w:vAnchor="page" w:hAnchor="margin" w:x="8304" w:y="13827"/>
        <w:rPr>
          <w:rStyle w:val="C28"/>
          <w:rtl w:val="0"/>
        </w:rPr>
      </w:pPr>
      <w:r>
        <w:rPr>
          <w:rStyle w:val="C28"/>
          <w:rtl w:val="0"/>
        </w:rPr>
        <w:t>věk</w:t>
      </w:r>
    </w:p>
    <w:p>
      <w:pPr>
        <w:pStyle w:val="P39"/>
        <w:framePr w:w="658" w:h="230" w:hRule="exact" w:wrap="none" w:vAnchor="page" w:hAnchor="margin" w:x="8697" w:y="13827"/>
        <w:rPr>
          <w:rStyle w:val="C28"/>
          <w:rtl w:val="0"/>
        </w:rPr>
      </w:pPr>
      <w:r>
        <w:rPr>
          <w:rStyle w:val="C28"/>
          <w:rtl w:val="0"/>
        </w:rPr>
        <w:t>klientů</w:t>
      </w:r>
    </w:p>
    <w:p>
      <w:pPr>
        <w:pStyle w:val="P38"/>
        <w:framePr w:w="73" w:h="230" w:hRule="exact" w:wrap="none" w:vAnchor="page" w:hAnchor="margin" w:x="9340" w:y="1382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40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14076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14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14076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140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140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14076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1407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14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14076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14076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140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1407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1407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1407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1407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1407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140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140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1430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1430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143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143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1430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38"/>
        <w:framePr w:w="1181" w:h="230" w:hRule="exact" w:wrap="none" w:vAnchor="page" w:hAnchor="margin" w:x="3312" w:y="143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36" w:y="143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5140" w:y="1430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6129" w:y="143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099" w:y="1430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7382" w:y="1430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7718" w:y="143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8179" w:y="14307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495" w:h="230" w:hRule="exact" w:wrap="none" w:vAnchor="page" w:hAnchor="margin" w:x="9134" w:y="1430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9672" w:y="1430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10276" w:y="1430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649" w:h="230" w:hRule="exact" w:wrap="none" w:vAnchor="page" w:hAnchor="margin" w:x="388" w:y="1453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13" w:h="230" w:hRule="exact" w:wrap="none" w:vAnchor="page" w:hAnchor="margin" w:x="1080" w:y="14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2035" w:y="14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591" w:h="230" w:hRule="exact" w:wrap="none" w:vAnchor="page" w:hAnchor="margin" w:x="2702" w:y="14537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130" w:h="230" w:hRule="exact" w:wrap="none" w:vAnchor="page" w:hAnchor="margin" w:x="3336" w:y="14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508" w:y="1453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4233" w:y="1453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4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47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478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478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478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47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478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4787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5904" w:y="1478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478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478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478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478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47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478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47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4787"/>
        <w:rPr>
          <w:rStyle w:val="C27"/>
          <w:rtl w:val="0"/>
        </w:rPr>
      </w:pPr>
      <w:r>
        <w:rPr>
          <w:rStyle w:val="C27"/>
          <w:rtl w:val="0"/>
        </w:rPr>
        <w:t>vhodné);</w:t>
      </w:r>
    </w:p>
    <w:p>
      <w:pPr>
        <w:pStyle w:val="P38"/>
        <w:framePr w:w="658" w:h="230" w:hRule="exact" w:wrap="none" w:vAnchor="page" w:hAnchor="margin" w:x="10070" w:y="1478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501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501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5017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36" w:h="230" w:hRule="exact" w:wrap="none" w:vAnchor="page" w:hAnchor="margin" w:x="2616" w:y="1501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5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501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5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5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501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501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501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5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501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50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501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501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524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524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5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5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524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5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52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524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524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524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5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524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524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5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547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547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217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303" w:h="230" w:hRule="exact" w:wrap="none" w:vAnchor="page" w:hAnchor="margin" w:x="2227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572" w:y="217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893" w:h="230" w:hRule="exact" w:wrap="none" w:vAnchor="page" w:hAnchor="margin" w:x="3297" w:y="21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4627" w:y="21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419" w:y="2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27" w:h="230" w:hRule="exact" w:wrap="none" w:vAnchor="page" w:hAnchor="margin" w:x="6518" w:y="21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88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39" w:h="230" w:hRule="exact" w:wrap="none" w:vAnchor="page" w:hAnchor="margin" w:x="7660" w:y="2173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6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2644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2644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2644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2644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2644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682" w:h="230" w:hRule="exact" w:wrap="none" w:vAnchor="page" w:hAnchor="margin" w:x="5664" w:y="2644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388" w:y="2644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60" w:h="230" w:hRule="exact" w:wrap="none" w:vAnchor="page" w:hAnchor="margin" w:x="6681" w:y="2644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6984" w:y="2644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3" w:h="230" w:hRule="exact" w:wrap="none" w:vAnchor="page" w:hAnchor="margin" w:x="7161" w:y="264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1344" w:y="289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2136" w:y="289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2904" w:y="2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705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3864" w:y="2893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4257" w:y="289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035" w:y="28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304" w:y="2893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129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753" w:y="2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912" w:y="289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704" w:y="28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318" w:y="2893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88" w:y="289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3124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3124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312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3124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3124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3124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3124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3124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03" w:h="230" w:hRule="exact" w:wrap="none" w:vAnchor="page" w:hAnchor="margin" w:x="8649" w:y="312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581" w:h="230" w:hRule="exact" w:wrap="none" w:vAnchor="page" w:hAnchor="margin" w:x="9595" w:y="3124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8"/>
        <w:framePr w:w="173" w:h="230" w:hRule="exact" w:wrap="none" w:vAnchor="page" w:hAnchor="margin" w:x="10219" w:y="312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1080" w:y="3354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649" w:h="230" w:hRule="exact" w:wrap="none" w:vAnchor="page" w:hAnchor="margin" w:x="2424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802" w:h="230" w:hRule="exact" w:wrap="none" w:vAnchor="page" w:hAnchor="margin" w:x="3115" w:y="3354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3960" w:y="3354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649" w:h="230" w:hRule="exact" w:wrap="none" w:vAnchor="page" w:hAnchor="margin" w:x="4627" w:y="3354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505" w:h="230" w:hRule="exact" w:wrap="none" w:vAnchor="page" w:hAnchor="margin" w:x="5318" w:y="335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91" w:h="230" w:hRule="exact" w:wrap="none" w:vAnchor="page" w:hAnchor="margin" w:x="5865" w:y="3354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226" w:h="230" w:hRule="exact" w:wrap="none" w:vAnchor="page" w:hAnchor="margin" w:x="6499" w:y="33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768" w:y="3354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7569" w:y="3354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706" w:h="230" w:hRule="exact" w:wrap="none" w:vAnchor="page" w:hAnchor="margin" w:x="8116" w:y="3354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38"/>
        <w:framePr w:w="802" w:h="230" w:hRule="exact" w:wrap="none" w:vAnchor="page" w:hAnchor="margin" w:x="8865" w:y="33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9710" w:y="335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16" w:h="230" w:hRule="exact" w:wrap="none" w:vAnchor="page" w:hAnchor="margin" w:x="10569" w:y="33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817" w:h="230" w:hRule="exact" w:wrap="none" w:vAnchor="page" w:hAnchor="margin" w:x="1267" w:y="358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126" w:y="35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2971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71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27" w:h="230" w:hRule="exact" w:wrap="none" w:vAnchor="page" w:hAnchor="margin" w:x="4776" w:y="35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45" w:y="358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6028" w:y="358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6364" w:y="35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825" w:y="3585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73" w:h="230" w:hRule="exact" w:wrap="none" w:vAnchor="page" w:hAnchor="margin" w:x="28" w:y="3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405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405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405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405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405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405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6576" w:y="4055"/>
        <w:rPr>
          <w:rStyle w:val="C28"/>
          <w:rtl w:val="0"/>
        </w:rPr>
      </w:pPr>
      <w:r>
        <w:rPr>
          <w:rStyle w:val="C28"/>
          <w:rtl w:val="0"/>
        </w:rPr>
        <w:t>a):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4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4305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430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43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430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430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4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430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4305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43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43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430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4305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Mělčinou</w:t>
      </w:r>
    </w:p>
    <w:p>
      <w:pPr>
        <w:pStyle w:val="P38"/>
        <w:framePr w:w="903" w:h="230" w:hRule="exact" w:wrap="none" w:vAnchor="page" w:hAnchor="margin" w:x="1248" w:y="455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193" w:y="455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875" w:y="455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658" w:h="230" w:hRule="exact" w:wrap="none" w:vAnchor="page" w:hAnchor="margin" w:x="3244" w:y="4554"/>
        <w:rPr>
          <w:rStyle w:val="C27"/>
          <w:rtl w:val="0"/>
        </w:rPr>
      </w:pPr>
      <w:r>
        <w:rPr>
          <w:rStyle w:val="C27"/>
          <w:rtl w:val="0"/>
        </w:rPr>
        <w:t>hladina</w:t>
      </w:r>
    </w:p>
    <w:p>
      <w:pPr>
        <w:pStyle w:val="P38"/>
        <w:framePr w:w="437" w:h="230" w:hRule="exact" w:wrap="none" w:vAnchor="page" w:hAnchor="margin" w:x="3945" w:y="45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826" w:h="230" w:hRule="exact" w:wrap="none" w:vAnchor="page" w:hAnchor="margin" w:x="4425" w:y="4554"/>
        <w:rPr>
          <w:rStyle w:val="C27"/>
          <w:rtl w:val="0"/>
        </w:rPr>
      </w:pPr>
      <w:r>
        <w:rPr>
          <w:rStyle w:val="C27"/>
          <w:rtl w:val="0"/>
        </w:rPr>
        <w:t>dosahuje</w:t>
      </w:r>
    </w:p>
    <w:p>
      <w:pPr>
        <w:pStyle w:val="P38"/>
        <w:framePr w:w="759" w:h="230" w:hRule="exact" w:wrap="none" w:vAnchor="page" w:hAnchor="margin" w:x="5294" w:y="4554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241" w:h="230" w:hRule="exact" w:wrap="none" w:vAnchor="page" w:hAnchor="margin" w:x="6096" w:y="4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337" w:h="230" w:hRule="exact" w:wrap="none" w:vAnchor="page" w:hAnchor="margin" w:x="6379" w:y="4554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38"/>
        <w:framePr w:w="461" w:h="230" w:hRule="exact" w:wrap="none" w:vAnchor="page" w:hAnchor="margin" w:x="6758" w:y="45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7262" w:y="4554"/>
        <w:rPr>
          <w:rStyle w:val="C27"/>
          <w:rtl w:val="0"/>
        </w:rPr>
      </w:pPr>
      <w:r>
        <w:rPr>
          <w:rStyle w:val="C27"/>
          <w:rtl w:val="0"/>
        </w:rPr>
        <w:t>prsa</w:t>
      </w:r>
    </w:p>
    <w:p>
      <w:pPr>
        <w:pStyle w:val="P38"/>
        <w:framePr w:w="82" w:h="230" w:hRule="exact" w:wrap="none" w:vAnchor="page" w:hAnchor="margin" w:x="7708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7833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8049" w:y="455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8716" w:y="455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9705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neplavce.</w:t>
      </w:r>
    </w:p>
    <w:p>
      <w:pPr>
        <w:pStyle w:val="P40"/>
        <w:framePr w:w="375" w:h="245" w:hRule="exact" w:wrap="none" w:vAnchor="page" w:hAnchor="margin" w:x="28" w:y="50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5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503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50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503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50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50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50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5034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52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5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673" w:h="230" w:hRule="exact" w:wrap="none" w:vAnchor="page" w:hAnchor="margin" w:x="1920" w:y="5505"/>
        <w:rPr>
          <w:rStyle w:val="C28"/>
          <w:rtl w:val="0"/>
        </w:rPr>
      </w:pPr>
      <w:r>
        <w:rPr>
          <w:rStyle w:val="C28"/>
          <w:rtl w:val="0"/>
        </w:rPr>
        <w:t>Vedení</w:t>
      </w:r>
    </w:p>
    <w:p>
      <w:pPr>
        <w:pStyle w:val="P39"/>
        <w:framePr w:w="514" w:h="230" w:hRule="exact" w:wrap="none" w:vAnchor="page" w:hAnchor="margin" w:x="2635" w:y="5505"/>
        <w:rPr>
          <w:rStyle w:val="C28"/>
          <w:rtl w:val="0"/>
        </w:rPr>
      </w:pPr>
      <w:r>
        <w:rPr>
          <w:rStyle w:val="C28"/>
          <w:rtl w:val="0"/>
        </w:rPr>
        <w:t>lekce</w:t>
      </w:r>
    </w:p>
    <w:p>
      <w:pPr>
        <w:pStyle w:val="P39"/>
        <w:framePr w:w="1004" w:h="230" w:hRule="exact" w:wrap="none" w:vAnchor="page" w:hAnchor="margin" w:x="3192" w:y="5505"/>
        <w:rPr>
          <w:rStyle w:val="C28"/>
          <w:rtl w:val="0"/>
        </w:rPr>
      </w:pPr>
      <w:r>
        <w:rPr>
          <w:rStyle w:val="C28"/>
          <w:rtl w:val="0"/>
        </w:rPr>
        <w:t>skupinové</w:t>
      </w:r>
    </w:p>
    <w:p>
      <w:pPr>
        <w:pStyle w:val="P39"/>
        <w:framePr w:w="581" w:h="230" w:hRule="exact" w:wrap="none" w:vAnchor="page" w:hAnchor="margin" w:x="4238" w:y="5505"/>
        <w:rPr>
          <w:rStyle w:val="C28"/>
          <w:rtl w:val="0"/>
        </w:rPr>
      </w:pPr>
      <w:r>
        <w:rPr>
          <w:rStyle w:val="C28"/>
          <w:rtl w:val="0"/>
        </w:rPr>
        <w:t>výuky</w:t>
      </w:r>
    </w:p>
    <w:p>
      <w:pPr>
        <w:pStyle w:val="P39"/>
        <w:framePr w:w="759" w:h="230" w:hRule="exact" w:wrap="none" w:vAnchor="page" w:hAnchor="margin" w:x="4862" w:y="5505"/>
        <w:rPr>
          <w:rStyle w:val="C28"/>
          <w:rtl w:val="0"/>
        </w:rPr>
      </w:pPr>
      <w:r>
        <w:rPr>
          <w:rStyle w:val="C28"/>
          <w:rtl w:val="0"/>
        </w:rPr>
        <w:t>plavání,</w:t>
      </w:r>
    </w:p>
    <w:p>
      <w:pPr>
        <w:pStyle w:val="P39"/>
        <w:framePr w:w="869" w:h="230" w:hRule="exact" w:wrap="none" w:vAnchor="page" w:hAnchor="margin" w:x="5664" w:y="55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6576" w:y="5505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5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7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217" w:y="5754"/>
        <w:rPr>
          <w:rStyle w:val="C27"/>
          <w:rtl w:val="0"/>
        </w:rPr>
      </w:pPr>
      <w:r>
        <w:rPr>
          <w:rStyle w:val="C27"/>
          <w:rtl w:val="0"/>
        </w:rPr>
        <w:t>vybere,</w:t>
      </w:r>
    </w:p>
    <w:p>
      <w:pPr>
        <w:pStyle w:val="P38"/>
        <w:framePr w:w="495" w:h="230" w:hRule="exact" w:wrap="none" w:vAnchor="page" w:hAnchor="margin" w:x="2932" w:y="5754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38"/>
        <w:framePr w:w="385" w:h="230" w:hRule="exact" w:wrap="none" w:vAnchor="page" w:hAnchor="margin" w:x="3470" w:y="575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02" w:h="230" w:hRule="exact" w:wrap="none" w:vAnchor="page" w:hAnchor="margin" w:x="3897" w:y="575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742" w:y="5754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759" w:h="230" w:hRule="exact" w:wrap="none" w:vAnchor="page" w:hAnchor="margin" w:x="5313" w:y="57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115" w:y="57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7008" w:y="5754"/>
        <w:rPr>
          <w:rStyle w:val="C27"/>
          <w:rtl w:val="0"/>
        </w:rPr>
      </w:pPr>
      <w:r>
        <w:rPr>
          <w:rStyle w:val="C27"/>
          <w:rtl w:val="0"/>
        </w:rPr>
        <w:t>(počáteční,</w:t>
      </w:r>
    </w:p>
    <w:p>
      <w:pPr>
        <w:pStyle w:val="P38"/>
        <w:framePr w:w="548" w:h="230" w:hRule="exact" w:wrap="none" w:vAnchor="page" w:hAnchor="margin" w:x="8054" w:y="575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61" w:h="230" w:hRule="exact" w:wrap="none" w:vAnchor="page" w:hAnchor="margin" w:x="8644" w:y="57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47" w:h="230" w:hRule="exact" w:wrap="none" w:vAnchor="page" w:hAnchor="margin" w:x="9148" w:y="575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505" w:h="230" w:hRule="exact" w:wrap="none" w:vAnchor="page" w:hAnchor="margin" w:x="10238" w:y="5754"/>
        <w:rPr>
          <w:rStyle w:val="C27"/>
          <w:rtl w:val="0"/>
        </w:rPr>
      </w:pPr>
      <w:r>
        <w:rPr>
          <w:rStyle w:val="C27"/>
          <w:rtl w:val="0"/>
        </w:rPr>
        <w:t>část).</w:t>
      </w:r>
    </w:p>
    <w:p>
      <w:pPr>
        <w:pStyle w:val="P40"/>
        <w:framePr w:w="375" w:h="245" w:hRule="exact" w:wrap="none" w:vAnchor="page" w:hAnchor="margin" w:x="28" w:y="5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004"/>
        <w:rPr>
          <w:rStyle w:val="C27"/>
          <w:rtl w:val="0"/>
        </w:rPr>
      </w:pPr>
      <w:r>
        <w:rPr>
          <w:rStyle w:val="C27"/>
          <w:rtl w:val="0"/>
        </w:rPr>
        <w:t>Hloubkou</w:t>
      </w:r>
    </w:p>
    <w:p>
      <w:pPr>
        <w:pStyle w:val="P38"/>
        <w:framePr w:w="903" w:h="230" w:hRule="exact" w:wrap="none" w:vAnchor="page" w:hAnchor="margin" w:x="1291" w:y="6004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639" w:h="230" w:hRule="exact" w:wrap="none" w:vAnchor="page" w:hAnchor="margin" w:x="2236" w:y="6004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327" w:h="230" w:hRule="exact" w:wrap="none" w:vAnchor="page" w:hAnchor="margin" w:x="2918" w:y="600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481" w:h="230" w:hRule="exact" w:wrap="none" w:vAnchor="page" w:hAnchor="margin" w:x="3288" w:y="600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284" w:h="230" w:hRule="exact" w:wrap="none" w:vAnchor="page" w:hAnchor="margin" w:x="3811" w:y="600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836" w:h="230" w:hRule="exact" w:wrap="none" w:vAnchor="page" w:hAnchor="margin" w:x="4137" w:y="6004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994" w:h="230" w:hRule="exact" w:wrap="none" w:vAnchor="page" w:hAnchor="margin" w:x="5016" w:y="6004"/>
        <w:rPr>
          <w:rStyle w:val="C27"/>
          <w:rtl w:val="0"/>
        </w:rPr>
      </w:pPr>
      <w:r>
        <w:rPr>
          <w:rStyle w:val="C27"/>
          <w:rtl w:val="0"/>
        </w:rPr>
        <w:t>nedosahují</w:t>
      </w:r>
    </w:p>
    <w:p>
      <w:pPr>
        <w:pStyle w:val="P38"/>
        <w:framePr w:w="351" w:h="230" w:hRule="exact" w:wrap="none" w:vAnchor="page" w:hAnchor="margin" w:x="6052" w:y="6004"/>
        <w:rPr>
          <w:rStyle w:val="C27"/>
          <w:rtl w:val="0"/>
        </w:rPr>
      </w:pPr>
      <w:r>
        <w:rPr>
          <w:rStyle w:val="C27"/>
          <w:rtl w:val="0"/>
        </w:rPr>
        <w:t>dna</w:t>
      </w:r>
    </w:p>
    <w:p>
      <w:pPr>
        <w:pStyle w:val="P38"/>
        <w:framePr w:w="82" w:h="230" w:hRule="exact" w:wrap="none" w:vAnchor="page" w:hAnchor="margin" w:x="6446" w:y="60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6571" w:y="60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6787" w:y="6004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46" w:h="230" w:hRule="exact" w:wrap="none" w:vAnchor="page" w:hAnchor="margin" w:x="7454" w:y="6004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303" w:h="230" w:hRule="exact" w:wrap="none" w:vAnchor="page" w:hAnchor="margin" w:x="8443" w:y="6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8788" w:y="6004"/>
        <w:rPr>
          <w:rStyle w:val="C27"/>
          <w:rtl w:val="0"/>
        </w:rPr>
      </w:pPr>
      <w:r>
        <w:rPr>
          <w:rStyle w:val="C27"/>
          <w:rtl w:val="0"/>
        </w:rPr>
        <w:t>plavce.</w:t>
      </w:r>
    </w:p>
    <w:p>
      <w:pPr>
        <w:pStyle w:val="P40"/>
        <w:framePr w:w="375" w:h="245" w:hRule="exact" w:wrap="none" w:vAnchor="page" w:hAnchor="margin" w:x="28" w:y="6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388" w:y="62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1368" w:y="625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226" w:h="230" w:hRule="exact" w:wrap="none" w:vAnchor="page" w:hAnchor="margin" w:x="2270" w:y="62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39" w:y="6253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30" w:h="230" w:hRule="exact" w:wrap="none" w:vAnchor="page" w:hAnchor="margin" w:x="3398" w:y="62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513" w:y="6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580" w:y="625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50" w:h="230" w:hRule="exact" w:wrap="none" w:vAnchor="page" w:hAnchor="margin" w:x="3753" w:y="6253"/>
        <w:rPr>
          <w:rStyle w:val="C27"/>
          <w:rtl w:val="0"/>
        </w:rPr>
      </w:pPr>
      <w:r>
        <w:rPr>
          <w:rStyle w:val="C27"/>
          <w:rtl w:val="0"/>
        </w:rPr>
        <w:t>figurantů.</w:t>
      </w:r>
    </w:p>
    <w:p>
      <w:pPr>
        <w:pStyle w:val="P38"/>
        <w:framePr w:w="73" w:h="230" w:hRule="exact" w:wrap="none" w:vAnchor="page" w:hAnchor="margin" w:x="28" w:y="6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7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6724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6724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672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6724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6724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6724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6724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6724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672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9" w:h="230" w:hRule="exact" w:wrap="none" w:vAnchor="page" w:hAnchor="margin" w:x="8486" w:y="6724"/>
        <w:rPr>
          <w:rStyle w:val="C28"/>
          <w:rtl w:val="0"/>
        </w:rPr>
      </w:pPr>
      <w:r>
        <w:rPr>
          <w:rStyle w:val="C28"/>
          <w:rtl w:val="0"/>
        </w:rPr>
        <w:t>b):</w:t>
      </w:r>
    </w:p>
    <w:p>
      <w:pPr>
        <w:pStyle w:val="P40"/>
        <w:framePr w:w="375" w:h="245" w:hRule="exact" w:wrap="none" w:vAnchor="page" w:hAnchor="margin" w:x="28" w:y="69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69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6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69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69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69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69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69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697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697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6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697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697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697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697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720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720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7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720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720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720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720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720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720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720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720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720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72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743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743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7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743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74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743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76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26" w:h="230" w:hRule="exact" w:wrap="none" w:vAnchor="page" w:hAnchor="margin" w:x="1920" w:y="7905"/>
        <w:rPr>
          <w:rStyle w:val="C28"/>
          <w:rtl w:val="0"/>
        </w:rPr>
      </w:pPr>
      <w:r>
        <w:rPr>
          <w:rStyle w:val="C28"/>
          <w:rtl w:val="0"/>
        </w:rPr>
        <w:t>Zajištění</w:t>
      </w:r>
    </w:p>
    <w:p>
      <w:pPr>
        <w:pStyle w:val="P39"/>
        <w:framePr w:w="1167" w:h="230" w:hRule="exact" w:wrap="none" w:vAnchor="page" w:hAnchor="margin" w:x="2788" w:y="7905"/>
        <w:rPr>
          <w:rStyle w:val="C28"/>
          <w:rtl w:val="0"/>
        </w:rPr>
      </w:pPr>
      <w:r>
        <w:rPr>
          <w:rStyle w:val="C28"/>
          <w:rtl w:val="0"/>
        </w:rPr>
        <w:t>bezpečnosti</w:t>
      </w:r>
    </w:p>
    <w:p>
      <w:pPr>
        <w:pStyle w:val="P39"/>
        <w:framePr w:w="130" w:h="230" w:hRule="exact" w:wrap="none" w:vAnchor="page" w:hAnchor="margin" w:x="3998" w:y="790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893" w:h="230" w:hRule="exact" w:wrap="none" w:vAnchor="page" w:hAnchor="margin" w:x="4171" w:y="7905"/>
        <w:rPr>
          <w:rStyle w:val="C28"/>
          <w:rtl w:val="0"/>
        </w:rPr>
      </w:pPr>
      <w:r>
        <w:rPr>
          <w:rStyle w:val="C28"/>
          <w:rtl w:val="0"/>
        </w:rPr>
        <w:t>prevence</w:t>
      </w:r>
    </w:p>
    <w:p>
      <w:pPr>
        <w:pStyle w:val="P39"/>
        <w:framePr w:w="548" w:h="230" w:hRule="exact" w:wrap="none" w:vAnchor="page" w:hAnchor="margin" w:x="5107" w:y="7905"/>
        <w:rPr>
          <w:rStyle w:val="C28"/>
          <w:rtl w:val="0"/>
        </w:rPr>
      </w:pPr>
      <w:r>
        <w:rPr>
          <w:rStyle w:val="C28"/>
          <w:rtl w:val="0"/>
        </w:rPr>
        <w:t>úrazů</w:t>
      </w:r>
    </w:p>
    <w:p>
      <w:pPr>
        <w:pStyle w:val="P39"/>
        <w:framePr w:w="250" w:h="230" w:hRule="exact" w:wrap="none" w:vAnchor="page" w:hAnchor="margin" w:x="5697" w:y="7905"/>
        <w:rPr>
          <w:rStyle w:val="C28"/>
          <w:rtl w:val="0"/>
        </w:rPr>
      </w:pPr>
      <w:r>
        <w:rPr>
          <w:rStyle w:val="C28"/>
          <w:rtl w:val="0"/>
        </w:rPr>
        <w:t>na</w:t>
      </w:r>
    </w:p>
    <w:p>
      <w:pPr>
        <w:pStyle w:val="P39"/>
        <w:framePr w:w="860" w:h="230" w:hRule="exact" w:wrap="none" w:vAnchor="page" w:hAnchor="margin" w:x="5990" w:y="7905"/>
        <w:rPr>
          <w:rStyle w:val="C28"/>
          <w:rtl w:val="0"/>
        </w:rPr>
      </w:pPr>
      <w:r>
        <w:rPr>
          <w:rStyle w:val="C28"/>
          <w:rtl w:val="0"/>
        </w:rPr>
        <w:t>plavecké</w:t>
      </w:r>
    </w:p>
    <w:p>
      <w:pPr>
        <w:pStyle w:val="P39"/>
        <w:framePr w:w="639" w:h="230" w:hRule="exact" w:wrap="none" w:vAnchor="page" w:hAnchor="margin" w:x="6892" w:y="7905"/>
        <w:rPr>
          <w:rStyle w:val="C28"/>
          <w:rtl w:val="0"/>
        </w:rPr>
      </w:pPr>
      <w:r>
        <w:rPr>
          <w:rStyle w:val="C28"/>
          <w:rtl w:val="0"/>
        </w:rPr>
        <w:t>výuce,</w:t>
      </w:r>
    </w:p>
    <w:p>
      <w:pPr>
        <w:pStyle w:val="P39"/>
        <w:framePr w:w="869" w:h="230" w:hRule="exact" w:wrap="none" w:vAnchor="page" w:hAnchor="margin" w:x="7574" w:y="79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60" w:h="230" w:hRule="exact" w:wrap="none" w:vAnchor="page" w:hAnchor="margin" w:x="8486" w:y="7905"/>
        <w:rPr>
          <w:rStyle w:val="C28"/>
          <w:rtl w:val="0"/>
        </w:rPr>
      </w:pPr>
      <w:r>
        <w:rPr>
          <w:rStyle w:val="C28"/>
          <w:rtl w:val="0"/>
        </w:rPr>
        <w:t>e):</w:t>
      </w:r>
    </w:p>
    <w:p>
      <w:pPr>
        <w:pStyle w:val="P40"/>
        <w:framePr w:w="375" w:h="245" w:hRule="exact" w:wrap="none" w:vAnchor="page" w:hAnchor="margin" w:x="28" w:y="81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8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81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815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815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815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284" w:h="230" w:hRule="exact" w:wrap="none" w:vAnchor="page" w:hAnchor="margin" w:x="6052" w:y="815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04" w:h="230" w:hRule="exact" w:wrap="none" w:vAnchor="page" w:hAnchor="margin" w:x="6379" w:y="815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6825" w:y="815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440" w:y="815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7819" w:y="815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644" w:y="815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268" w:y="815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838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284" w:h="230" w:hRule="exact" w:wrap="none" w:vAnchor="page" w:hAnchor="margin" w:x="835" w:y="838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27" w:h="230" w:hRule="exact" w:wrap="none" w:vAnchor="page" w:hAnchor="margin" w:x="1161" w:y="838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131" w:y="838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244" w:y="838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036" w:y="838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771" w:y="838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376" w:y="838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057" w:y="838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6782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6955" w:y="838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348" w:y="8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521" w:y="838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476" w:y="8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649" w:y="838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619" w:y="838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861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861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861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86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861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861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861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861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8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86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861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861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8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884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884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88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884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88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88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884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88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88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884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884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884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9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9316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931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9316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9316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01" w:h="230" w:hRule="exact" w:wrap="none" w:vAnchor="page" w:hAnchor="margin" w:x="28" w:y="955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72" w:y="95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945" w:y="955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1646" w:y="9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1862" w:y="95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9" w:y="955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2990" w:y="9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3715" w:y="955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540" w:y="9551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097" w:y="9551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5889" w:y="95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379" w:y="95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6705" w:y="955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7694" w:y="9551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164" w:y="9551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278" w:y="9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624" w:y="955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28" w:y="9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998" w:y="978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1214" w:y="9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1372" w:y="978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2438" w:y="97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350" w:y="9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619" w:y="97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8" w:y="97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4756" w:y="97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568" w:y="97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6700" w:y="9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612" w:y="97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169" w:y="97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529" w:y="9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331" w:y="97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446" w:y="97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28" w:y="10012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931" w:y="1001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392" w:y="1001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049" w:y="10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001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976" w:y="100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854" w:y="10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4012" w:y="1001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5059" w:y="1001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316" w:y="1001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108" w:y="1001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097" w:y="10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601" w:y="1001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403" w:y="1001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28" w:y="1024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398" w:y="102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614" w:y="1024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492" w:y="1024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548" w:y="1024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408" w:y="102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320" w:y="10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492" w:y="10242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0713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07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07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0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071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0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0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05" w:h="230" w:hRule="exact" w:wrap="none" w:vAnchor="page" w:hAnchor="margin" w:x="4708" w:y="10713"/>
        <w:rPr>
          <w:rStyle w:val="C27"/>
          <w:rtl w:val="0"/>
        </w:rPr>
      </w:pPr>
      <w:r>
        <w:rPr>
          <w:rStyle w:val="C27"/>
          <w:rtl w:val="0"/>
        </w:rPr>
        <w:t>uvedeno "praktické</w:t>
      </w:r>
    </w:p>
    <w:p>
      <w:pPr>
        <w:pStyle w:val="P38"/>
        <w:framePr w:w="1306" w:h="230" w:hRule="exact" w:wrap="none" w:vAnchor="page" w:hAnchor="margin" w:x="6456" w:y="10713"/>
        <w:rPr>
          <w:rStyle w:val="C27"/>
          <w:rtl w:val="0"/>
        </w:rPr>
      </w:pPr>
      <w:r>
        <w:rPr>
          <w:rStyle w:val="C27"/>
          <w:rtl w:val="0"/>
        </w:rPr>
        <w:t>předvedení", a</w:t>
      </w:r>
    </w:p>
    <w:p>
      <w:pPr>
        <w:pStyle w:val="P38"/>
        <w:framePr w:w="394" w:h="230" w:hRule="exact" w:wrap="none" w:vAnchor="page" w:hAnchor="margin" w:x="7804" w:y="10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41" w:y="1071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712" w:y="1071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69" w:y="107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9873" w:y="107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970" w:h="230" w:hRule="exact" w:wrap="none" w:vAnchor="page" w:hAnchor="margin" w:x="1008" w:y="1094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20" w:y="10943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385" w:h="230" w:hRule="exact" w:wrap="none" w:vAnchor="page" w:hAnchor="margin" w:x="3297" w:y="109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3724" w:y="10943"/>
        <w:rPr>
          <w:rStyle w:val="C27"/>
          <w:rtl w:val="0"/>
        </w:rPr>
      </w:pPr>
      <w:r>
        <w:rPr>
          <w:rStyle w:val="C27"/>
          <w:rtl w:val="0"/>
        </w:rPr>
        <w:t>ověřovány</w:t>
      </w:r>
    </w:p>
    <w:p>
      <w:pPr>
        <w:pStyle w:val="P38"/>
        <w:framePr w:w="428" w:h="230" w:hRule="exact" w:wrap="none" w:vAnchor="page" w:hAnchor="margin" w:x="4704" w:y="1094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5174" w:y="10943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6288" w:y="10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6633" w:y="1094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7444" w:y="10943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64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64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495" w:h="230" w:hRule="exact" w:wrap="none" w:vAnchor="page" w:hAnchor="margin" w:x="2035" w:y="11649"/>
        <w:rPr>
          <w:rStyle w:val="C26"/>
          <w:rtl w:val="0"/>
        </w:rPr>
      </w:pPr>
      <w:r>
        <w:rPr>
          <w:rStyle w:val="C26"/>
          <w:rtl w:val="0"/>
        </w:rPr>
        <w:t>testů</w:t>
      </w:r>
    </w:p>
    <w:p>
      <w:pPr>
        <w:pStyle w:val="P37"/>
        <w:framePr w:w="418" w:h="230" w:hRule="exact" w:wrap="none" w:vAnchor="page" w:hAnchor="margin" w:x="2572" w:y="1164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3033" w:y="11649"/>
        <w:rPr>
          <w:rStyle w:val="C26"/>
          <w:rtl w:val="0"/>
        </w:rPr>
      </w:pPr>
      <w:r>
        <w:rPr>
          <w:rStyle w:val="C26"/>
          <w:rtl w:val="0"/>
        </w:rPr>
        <w:t>způsobu</w:t>
      </w:r>
    </w:p>
    <w:p>
      <w:pPr>
        <w:pStyle w:val="P37"/>
        <w:framePr w:w="961" w:h="230" w:hRule="exact" w:wrap="none" w:vAnchor="page" w:hAnchor="margin" w:x="3912" w:y="11649"/>
        <w:rPr>
          <w:rStyle w:val="C26"/>
          <w:rtl w:val="0"/>
        </w:rPr>
      </w:pPr>
      <w:r>
        <w:rPr>
          <w:rStyle w:val="C26"/>
          <w:rtl w:val="0"/>
        </w:rPr>
        <w:t>ověřování</w:t>
      </w:r>
    </w:p>
    <w:p>
      <w:pPr>
        <w:pStyle w:val="P37"/>
        <w:framePr w:w="1037" w:h="230" w:hRule="exact" w:wrap="none" w:vAnchor="page" w:hAnchor="margin" w:x="4915" w:y="11649"/>
        <w:rPr>
          <w:rStyle w:val="C26"/>
          <w:rtl w:val="0"/>
        </w:rPr>
      </w:pPr>
      <w:r>
        <w:rPr>
          <w:rStyle w:val="C26"/>
          <w:rtl w:val="0"/>
        </w:rPr>
        <w:t>profesních</w:t>
      </w:r>
    </w:p>
    <w:p>
      <w:pPr>
        <w:pStyle w:val="P37"/>
        <w:framePr w:w="1037" w:h="230" w:hRule="exact" w:wrap="none" w:vAnchor="page" w:hAnchor="margin" w:x="5995" w:y="11649"/>
        <w:rPr>
          <w:rStyle w:val="C26"/>
          <w:rtl w:val="0"/>
        </w:rPr>
      </w:pPr>
      <w:r>
        <w:rPr>
          <w:rStyle w:val="C26"/>
          <w:rtl w:val="0"/>
        </w:rPr>
        <w:t>kvalifikací:</w:t>
      </w:r>
    </w:p>
    <w:p>
      <w:pPr>
        <w:pStyle w:val="P38"/>
        <w:framePr w:w="658" w:h="230" w:hRule="exact" w:wrap="none" w:vAnchor="page" w:hAnchor="margin" w:x="28" w:y="1188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884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88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88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884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8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884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884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88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884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884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884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2114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211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234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234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2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2349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2349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234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2349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2349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234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2349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2349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234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2349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234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234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2349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2349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580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580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580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580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580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81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815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815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815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81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81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815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815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749" w:h="230" w:hRule="exact" w:wrap="none" w:vAnchor="page" w:hAnchor="margin" w:x="4339" w:y="128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31" w:y="128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6230" w:y="12815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7488" w:y="128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8491" w:y="128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36" w:h="230" w:hRule="exact" w:wrap="none" w:vAnchor="page" w:hAnchor="margin" w:x="8784" w:y="12815"/>
        <w:rPr>
          <w:rStyle w:val="C27"/>
          <w:rtl w:val="0"/>
        </w:rPr>
      </w:pPr>
      <w:r>
        <w:rPr>
          <w:rStyle w:val="C27"/>
          <w:rtl w:val="0"/>
        </w:rPr>
        <w:t>znamená</w:t>
      </w:r>
    </w:p>
    <w:p>
      <w:pPr>
        <w:pStyle w:val="P38"/>
        <w:framePr w:w="226" w:h="230" w:hRule="exact" w:wrap="none" w:vAnchor="page" w:hAnchor="margin" w:x="9662" w:y="12815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931" w:y="12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3045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820" w:y="1304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190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459" w:y="13045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749" w:h="230" w:hRule="exact" w:wrap="none" w:vAnchor="page" w:hAnchor="margin" w:x="2184" w:y="130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76" w:y="130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075" w:y="130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579" w:y="13045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5236" w:y="13045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5894" w:y="13045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6609" w:y="13045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7156" w:y="130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7646" w:y="130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7972" w:y="13045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8721" w:y="13045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9734" w:y="13045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32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3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281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32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3281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3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3281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3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3281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328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32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5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51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51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516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516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516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75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7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751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751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75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986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986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986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9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986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98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986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986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986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98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9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98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986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986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9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986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9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986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9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42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4217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4217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4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4217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42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4217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42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42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421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4217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45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452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452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452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45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6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68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68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6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6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687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687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68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68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687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687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6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687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687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687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687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687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687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917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917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917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91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9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917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5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87" w:y="1538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776" w:y="1538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2889" w:y="15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62" w:y="1538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1"/>
        <w:framePr w:w="375" w:h="245" w:hRule="exact" w:wrap="none" w:vAnchor="page" w:hAnchor="margin" w:x="28" w:y="1562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15637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15637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15637"/>
        <w:rPr>
          <w:rStyle w:val="C31"/>
          <w:rtl w:val="0"/>
        </w:rPr>
      </w:pPr>
      <w:r>
        <w:rPr>
          <w:rStyle w:val="C31"/>
          <w:rtl w:val="0"/>
        </w:rPr>
        <w:t>anatomii</w:t>
      </w:r>
    </w:p>
    <w:p>
      <w:pPr>
        <w:pStyle w:val="P42"/>
        <w:framePr w:w="130" w:h="230" w:hRule="exact" w:wrap="none" w:vAnchor="page" w:hAnchor="margin" w:x="2280" w:y="15637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783" w:h="230" w:hRule="exact" w:wrap="none" w:vAnchor="page" w:hAnchor="margin" w:x="2452" w:y="15637"/>
        <w:rPr>
          <w:rStyle w:val="C31"/>
          <w:rtl w:val="0"/>
        </w:rPr>
      </w:pPr>
      <w:r>
        <w:rPr>
          <w:rStyle w:val="C31"/>
          <w:rtl w:val="0"/>
        </w:rPr>
        <w:t>fyziologii</w:t>
      </w:r>
    </w:p>
    <w:p>
      <w:pPr>
        <w:pStyle w:val="P42"/>
        <w:framePr w:w="692" w:h="230" w:hRule="exact" w:wrap="none" w:vAnchor="page" w:hAnchor="margin" w:x="3278" w:y="15637"/>
        <w:rPr>
          <w:rStyle w:val="C31"/>
          <w:rtl w:val="0"/>
        </w:rPr>
      </w:pPr>
      <w:r>
        <w:rPr>
          <w:rStyle w:val="C31"/>
          <w:rtl w:val="0"/>
        </w:rPr>
        <w:t>člověka</w:t>
      </w:r>
    </w:p>
    <w:p>
      <w:pPr>
        <w:pStyle w:val="P42"/>
        <w:framePr w:w="303" w:h="230" w:hRule="exact" w:wrap="none" w:vAnchor="page" w:hAnchor="margin" w:x="4012" w:y="156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358" w:y="15637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5083" w:y="15637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6072" w:y="15637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3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1047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pedagogice</w:t>
      </w:r>
    </w:p>
    <w:p>
      <w:pPr>
        <w:pStyle w:val="P42"/>
        <w:framePr w:w="130" w:h="230" w:hRule="exact" w:wrap="none" w:vAnchor="page" w:hAnchor="margin" w:x="2558" w:y="217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02" w:h="230" w:hRule="exact" w:wrap="none" w:vAnchor="page" w:hAnchor="margin" w:x="2731" w:y="2173"/>
        <w:rPr>
          <w:rStyle w:val="C31"/>
          <w:rtl w:val="0"/>
        </w:rPr>
      </w:pPr>
      <w:r>
        <w:rPr>
          <w:rStyle w:val="C31"/>
          <w:rtl w:val="0"/>
        </w:rPr>
        <w:t>didaktice</w:t>
      </w:r>
    </w:p>
    <w:p>
      <w:pPr>
        <w:pStyle w:val="P42"/>
        <w:framePr w:w="303" w:h="230" w:hRule="exact" w:wrap="none" w:vAnchor="page" w:hAnchor="margin" w:x="3576" w:y="217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921" w:y="2173"/>
        <w:rPr>
          <w:rStyle w:val="C31"/>
          <w:rtl w:val="0"/>
        </w:rPr>
      </w:pPr>
      <w:r>
        <w:rPr>
          <w:rStyle w:val="C31"/>
          <w:rtl w:val="0"/>
        </w:rPr>
        <w:t>potřeby</w:t>
      </w:r>
    </w:p>
    <w:p>
      <w:pPr>
        <w:pStyle w:val="P42"/>
        <w:framePr w:w="946" w:h="230" w:hRule="exact" w:wrap="none" w:vAnchor="page" w:hAnchor="margin" w:x="4646" w:y="2173"/>
        <w:rPr>
          <w:rStyle w:val="C31"/>
          <w:rtl w:val="0"/>
        </w:rPr>
      </w:pPr>
      <w:r>
        <w:rPr>
          <w:rStyle w:val="C31"/>
          <w:rtl w:val="0"/>
        </w:rPr>
        <w:t>instruktorů</w:t>
      </w:r>
    </w:p>
    <w:p>
      <w:pPr>
        <w:pStyle w:val="P42"/>
        <w:framePr w:w="716" w:h="230" w:hRule="exact" w:wrap="none" w:vAnchor="page" w:hAnchor="margin" w:x="5635" w:y="2173"/>
        <w:rPr>
          <w:rStyle w:val="C31"/>
          <w:rtl w:val="0"/>
        </w:rPr>
      </w:pPr>
      <w:r>
        <w:rPr>
          <w:rStyle w:val="C31"/>
          <w:rtl w:val="0"/>
        </w:rPr>
        <w:t>plavání;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769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Zajištění</w:t>
      </w:r>
    </w:p>
    <w:p>
      <w:pPr>
        <w:pStyle w:val="P42"/>
        <w:framePr w:w="1081" w:h="230" w:hRule="exact" w:wrap="none" w:vAnchor="page" w:hAnchor="margin" w:x="1200" w:y="2423"/>
        <w:rPr>
          <w:rStyle w:val="C31"/>
          <w:rtl w:val="0"/>
        </w:rPr>
      </w:pPr>
      <w:r>
        <w:rPr>
          <w:rStyle w:val="C31"/>
          <w:rtl w:val="0"/>
        </w:rPr>
        <w:t>bezpečnosti</w:t>
      </w:r>
    </w:p>
    <w:p>
      <w:pPr>
        <w:pStyle w:val="P42"/>
        <w:framePr w:w="130" w:h="230" w:hRule="exact" w:wrap="none" w:vAnchor="page" w:hAnchor="margin" w:x="2323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36" w:h="230" w:hRule="exact" w:wrap="none" w:vAnchor="page" w:hAnchor="margin" w:x="2496" w:y="2423"/>
        <w:rPr>
          <w:rStyle w:val="C31"/>
          <w:rtl w:val="0"/>
        </w:rPr>
      </w:pPr>
      <w:r>
        <w:rPr>
          <w:rStyle w:val="C31"/>
          <w:rtl w:val="0"/>
        </w:rPr>
        <w:t>prevence</w:t>
      </w:r>
    </w:p>
    <w:p>
      <w:pPr>
        <w:pStyle w:val="P42"/>
        <w:framePr w:w="514" w:h="230" w:hRule="exact" w:wrap="none" w:vAnchor="page" w:hAnchor="margin" w:x="3374" w:y="2423"/>
        <w:rPr>
          <w:rStyle w:val="C31"/>
          <w:rtl w:val="0"/>
        </w:rPr>
      </w:pPr>
      <w:r>
        <w:rPr>
          <w:rStyle w:val="C31"/>
          <w:rtl w:val="0"/>
        </w:rPr>
        <w:t>úrazů</w:t>
      </w:r>
    </w:p>
    <w:p>
      <w:pPr>
        <w:pStyle w:val="P42"/>
        <w:framePr w:w="241" w:h="230" w:hRule="exact" w:wrap="none" w:vAnchor="page" w:hAnchor="margin" w:x="3931" w:y="2423"/>
        <w:rPr>
          <w:rStyle w:val="C31"/>
          <w:rtl w:val="0"/>
        </w:rPr>
      </w:pPr>
      <w:r>
        <w:rPr>
          <w:rStyle w:val="C31"/>
          <w:rtl w:val="0"/>
        </w:rPr>
        <w:t>na</w:t>
      </w:r>
    </w:p>
    <w:p>
      <w:pPr>
        <w:pStyle w:val="P42"/>
        <w:framePr w:w="802" w:h="230" w:hRule="exact" w:wrap="none" w:vAnchor="page" w:hAnchor="margin" w:x="4214" w:y="2423"/>
        <w:rPr>
          <w:rStyle w:val="C31"/>
          <w:rtl w:val="0"/>
        </w:rPr>
      </w:pPr>
      <w:r>
        <w:rPr>
          <w:rStyle w:val="C31"/>
          <w:rtl w:val="0"/>
        </w:rPr>
        <w:t>plavecké</w:t>
      </w:r>
    </w:p>
    <w:p>
      <w:pPr>
        <w:pStyle w:val="P42"/>
        <w:framePr w:w="538" w:h="230" w:hRule="exact" w:wrap="none" w:vAnchor="page" w:hAnchor="margin" w:x="5059" w:y="2423"/>
        <w:rPr>
          <w:rStyle w:val="C31"/>
          <w:rtl w:val="0"/>
        </w:rPr>
      </w:pPr>
      <w:r>
        <w:rPr>
          <w:rStyle w:val="C31"/>
          <w:rtl w:val="0"/>
        </w:rPr>
        <w:t>výuce</w:t>
      </w:r>
    </w:p>
    <w:p>
      <w:pPr>
        <w:pStyle w:val="P42"/>
        <w:framePr w:w="783" w:h="230" w:hRule="exact" w:wrap="none" w:vAnchor="page" w:hAnchor="margin" w:x="5640" w:y="2423"/>
        <w:rPr>
          <w:rStyle w:val="C31"/>
          <w:rtl w:val="0"/>
        </w:rPr>
      </w:pPr>
      <w:r>
        <w:rPr>
          <w:rStyle w:val="C31"/>
          <w:rtl w:val="0"/>
        </w:rPr>
        <w:t>kritérium</w:t>
      </w:r>
    </w:p>
    <w:p>
      <w:pPr>
        <w:pStyle w:val="P42"/>
        <w:framePr w:w="193" w:h="230" w:hRule="exact" w:wrap="none" w:vAnchor="page" w:hAnchor="margin" w:x="6465" w:y="2423"/>
        <w:rPr>
          <w:rStyle w:val="C31"/>
          <w:rtl w:val="0"/>
        </w:rPr>
      </w:pPr>
      <w:r>
        <w:rPr>
          <w:rStyle w:val="C31"/>
          <w:rtl w:val="0"/>
        </w:rPr>
        <w:t>d)</w:t>
      </w:r>
    </w:p>
    <w:p>
      <w:pPr>
        <w:pStyle w:val="P42"/>
        <w:framePr w:w="130" w:h="230" w:hRule="exact" w:wrap="none" w:vAnchor="page" w:hAnchor="margin" w:x="6700" w:y="242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193" w:h="230" w:hRule="exact" w:wrap="none" w:vAnchor="page" w:hAnchor="margin" w:x="6873" w:y="2423"/>
        <w:rPr>
          <w:rStyle w:val="C31"/>
          <w:rtl w:val="0"/>
        </w:rPr>
      </w:pPr>
      <w:r>
        <w:rPr>
          <w:rStyle w:val="C31"/>
          <w:rtl w:val="0"/>
        </w:rPr>
        <w:t>f).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8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8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8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8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8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8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8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8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8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8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8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8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1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1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1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1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1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1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1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1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1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1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3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3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3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3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3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3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3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3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3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3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5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5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5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5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5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5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5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5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5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5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8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6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6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9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9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81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4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plavání dle zákona č. 435/2004 Sb., ve znění pozdějších předpisů, nebo jiný doklad o odborné kvalifikaci pro příslušnou pracovní činnost vydaný zařízením akreditovaným podle zvláštních právních předpisů nebo zařízením akreditovaným MŠMT nebo osvědčení o kvalifikaci učitel (cvičitel) plavání I. nebo II. třídy a nejméně 5 let odborné instruktorské praxe plavání a zároveň úspěšné absolvování kurzu první pomoci v rozsahu nejméně 20 vyučovacích hodin.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nejméně 5 let odborné instruktorské praxe v oblasti plavání.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plavání (74-010-M), střední vzdělání s maturitní zkouškou a nejméně 5 let odborné instruktorské praxe v oblasti plavání.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69" w:hRule="exact" w:wrap="none" w:vAnchor="page" w:hAnchor="margin" w:x="0" w:y="8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vhodný bazén minimálně 25 m – s proměnlivou hloubkou, hladina vody 90 cm až nejméně 2 m; se startovními bloky, s minimální šířkou 6 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15 kusech (plavecké desky různého tvaru a velikosti, plavecké nudle, plavecké osmičky, pomůcky plovoucí po hladině, k vynášení ze dna, pro orientaci pod hladinou, hračky),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dětský, 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TNV 94 0920-1,</w:t>
      </w:r>
    </w:p>
    <w:p>
      <w:pPr>
        <w:keepNext w:val="0"/>
        <w:keepLines w:val="1"/>
        <w:framePr w:w="10766" w:h="3729" w:hRule="exact" w:wrap="none" w:vAnchor="page" w:hAnchor="margin" w:x="0" w:y="872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figurantů minimálně v počtu 3-4 osob.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8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</w:t>
      </w:r>
    </w:p>
    <w:p>
      <w:pPr>
        <w:keepNext w:val="0"/>
        <w:keepLines w:val="1"/>
        <w:framePr w:w="10766" w:h="215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5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8:29:35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83D3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D307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52055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C1FAF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A57E17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