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FDA10" Type="http://schemas.openxmlformats.org/officeDocument/2006/relationships/officeDocument" Target="/word/document.xml" /><Relationship Id="coreR494FDA10" Type="http://schemas.openxmlformats.org/package/2006/relationships/metadata/core-properties" Target="/docProps/core.xml" /><Relationship Id="customR494FD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 do: 30.11.2025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5407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5407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testů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způsobu</w:t>
      </w:r>
    </w:p>
    <w:p>
      <w:pPr>
        <w:pStyle w:val="P28"/>
        <w:framePr w:w="893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946" w:h="230" w:hRule="exact" w:wrap="none" w:vAnchor="page" w:hAnchor="margin" w:x="4540" w:y="10769"/>
        <w:rPr>
          <w:rStyle w:val="C21"/>
          <w:rtl w:val="0"/>
        </w:rPr>
      </w:pPr>
      <w:r>
        <w:rPr>
          <w:rStyle w:val="C21"/>
          <w:rtl w:val="0"/>
        </w:rPr>
        <w:t>profesních</w:t>
      </w:r>
    </w:p>
    <w:p>
      <w:pPr>
        <w:pStyle w:val="P28"/>
        <w:framePr w:w="937" w:h="230" w:hRule="exact" w:wrap="none" w:vAnchor="page" w:hAnchor="margin" w:x="5529" w:y="10769"/>
        <w:rPr>
          <w:rStyle w:val="C21"/>
          <w:rtl w:val="0"/>
        </w:rPr>
      </w:pPr>
      <w:r>
        <w:rPr>
          <w:rStyle w:val="C21"/>
          <w:rtl w:val="0"/>
        </w:rPr>
        <w:t>kvalifikací: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39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2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2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239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2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2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239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239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2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23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239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239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147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705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1705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170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1705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1705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1705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170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1705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1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1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1705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1705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1935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1935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1935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1935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171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17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171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17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17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171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171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1105" w:h="230" w:hRule="exact" w:wrap="none" w:vAnchor="page" w:hAnchor="margin" w:x="4339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2171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6744" w:y="121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21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040" w:y="12171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8918" w:y="12171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187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345" w:y="12171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10137" w:y="121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507" w:y="121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1105" w:h="230" w:hRule="exact" w:wrap="none" w:vAnchor="page" w:hAnchor="margin" w:x="753" w:y="1240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2401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3062" w:y="12401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3720" w:y="12401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4435" w:y="12401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5472" w:y="1240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5798" w:y="12401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6547" w:y="12401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7560" w:y="12401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6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263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6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26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2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6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2636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263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7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2871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2871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71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2871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7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107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10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342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342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34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42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3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42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342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342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42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3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4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42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342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42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4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72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3572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72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72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357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72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35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72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380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380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3807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380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043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043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0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0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043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04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04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04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043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043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0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043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043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043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043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043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043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273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273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2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2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273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87" w:y="1474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87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108" w:y="14979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1920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092" w:y="14979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692" w:h="230" w:hRule="exact" w:wrap="none" w:vAnchor="page" w:hAnchor="margin" w:x="2918" w:y="14979"/>
        <w:rPr>
          <w:rStyle w:val="C21"/>
          <w:rtl w:val="0"/>
        </w:rPr>
      </w:pPr>
      <w:r>
        <w:rPr>
          <w:rStyle w:val="C21"/>
          <w:rtl w:val="0"/>
        </w:rPr>
        <w:t>člověka</w:t>
      </w:r>
    </w:p>
    <w:p>
      <w:pPr>
        <w:pStyle w:val="P28"/>
        <w:framePr w:w="303" w:h="230" w:hRule="exact" w:wrap="none" w:vAnchor="page" w:hAnchor="margin" w:x="3652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98" w:y="14979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4723" w:y="14979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5712" w:y="14979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87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1108" w:y="15214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198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371" w:y="15214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03" w:h="230" w:hRule="exact" w:wrap="none" w:vAnchor="page" w:hAnchor="margin" w:x="3216" w:y="15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61" w:y="15214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4286" w:y="15214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5275" w:y="15214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769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Zajištění</w:t>
      </w:r>
    </w:p>
    <w:p>
      <w:pPr>
        <w:pStyle w:val="P28"/>
        <w:framePr w:w="1081" w:h="230" w:hRule="exact" w:wrap="none" w:vAnchor="page" w:hAnchor="margin" w:x="840" w:y="15449"/>
        <w:rPr>
          <w:rStyle w:val="C21"/>
          <w:rtl w:val="0"/>
        </w:rPr>
      </w:pPr>
      <w:r>
        <w:rPr>
          <w:rStyle w:val="C21"/>
          <w:rtl w:val="0"/>
        </w:rPr>
        <w:t>bezpečnosti</w:t>
      </w:r>
    </w:p>
    <w:p>
      <w:pPr>
        <w:pStyle w:val="P28"/>
        <w:framePr w:w="130" w:h="230" w:hRule="exact" w:wrap="none" w:vAnchor="page" w:hAnchor="margin" w:x="1963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136" w:y="1544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3014" w:y="15449"/>
        <w:rPr>
          <w:rStyle w:val="C21"/>
          <w:rtl w:val="0"/>
        </w:rPr>
      </w:pPr>
      <w:r>
        <w:rPr>
          <w:rStyle w:val="C21"/>
          <w:rtl w:val="0"/>
        </w:rPr>
        <w:t>úrazů</w:t>
      </w:r>
    </w:p>
    <w:p>
      <w:pPr>
        <w:pStyle w:val="P28"/>
        <w:framePr w:w="241" w:h="230" w:hRule="exact" w:wrap="none" w:vAnchor="page" w:hAnchor="margin" w:x="3571" w:y="154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854" w:y="15449"/>
        <w:rPr>
          <w:rStyle w:val="C21"/>
          <w:rtl w:val="0"/>
        </w:rPr>
      </w:pPr>
      <w:r>
        <w:rPr>
          <w:rStyle w:val="C21"/>
          <w:rtl w:val="0"/>
        </w:rPr>
        <w:t>plavecké</w:t>
      </w:r>
    </w:p>
    <w:p>
      <w:pPr>
        <w:pStyle w:val="P28"/>
        <w:framePr w:w="538" w:h="230" w:hRule="exact" w:wrap="none" w:vAnchor="page" w:hAnchor="margin" w:x="4699" w:y="15449"/>
        <w:rPr>
          <w:rStyle w:val="C21"/>
          <w:rtl w:val="0"/>
        </w:rPr>
      </w:pPr>
      <w:r>
        <w:rPr>
          <w:rStyle w:val="C21"/>
          <w:rtl w:val="0"/>
        </w:rPr>
        <w:t>výuce</w:t>
      </w:r>
    </w:p>
    <w:p>
      <w:pPr>
        <w:pStyle w:val="P28"/>
        <w:framePr w:w="783" w:h="230" w:hRule="exact" w:wrap="none" w:vAnchor="page" w:hAnchor="margin" w:x="5280" w:y="154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105" w:y="154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340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6513" w:y="15449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38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93" w:h="230" w:hRule="exact" w:wrap="none" w:vAnchor="page" w:hAnchor="margin" w:x="2155" w:y="215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05" w:h="230" w:hRule="exact" w:wrap="none" w:vAnchor="page" w:hAnchor="margin" w:x="3091" w:y="215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238" w:y="21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15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19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67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892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7" w:h="230" w:hRule="exact" w:wrap="none" w:vAnchor="page" w:hAnchor="margin" w:x="7176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91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240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240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24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24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2409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2409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2409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2409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2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240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240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24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2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24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240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2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240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2639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26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2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2639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2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2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26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2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263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26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26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2639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2639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2639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263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2869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28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2869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2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286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2869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9"/>
        <w:framePr w:w="375" w:h="245" w:hRule="exact" w:wrap="none" w:vAnchor="page" w:hAnchor="margin" w:x="28" w:y="3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311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311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311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311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3119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311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31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311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3119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3119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311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3119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311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3119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31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311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31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3119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311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334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3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3349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3349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33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3349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334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3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3349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33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334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334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3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334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3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33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334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3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35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358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358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358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3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35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358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358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358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3580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3580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3580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3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3580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358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3810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42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4281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4281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42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4281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4708" w:y="4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5366" w:y="428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659" w:y="428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952" w:y="4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375" w:h="245" w:hRule="exact" w:wrap="none" w:vAnchor="page" w:hAnchor="margin" w:x="28" w:y="4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45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45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453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4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4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453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45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4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4530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4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4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4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45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4530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45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4761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476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47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4761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476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476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476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47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4761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476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4761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476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499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499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499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4991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499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499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49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499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4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4991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499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4991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499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499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49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5221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522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52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52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5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52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52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522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52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5221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5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569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569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569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5692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5692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5692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4708" w:y="56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534" w:y="5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375" w:h="245" w:hRule="exact" w:wrap="none" w:vAnchor="page" w:hAnchor="margin" w:x="28" w:y="5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5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941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941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94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9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94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9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94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941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94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9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94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941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29"/>
        <w:framePr w:w="375" w:h="245" w:hRule="exact" w:wrap="none" w:vAnchor="page" w:hAnchor="margin" w:x="28" w:y="61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619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6191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619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6191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619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6191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6191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619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6191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61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6191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61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61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6191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619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6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6421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50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667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66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66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649" w:h="230" w:hRule="exact" w:wrap="none" w:vAnchor="page" w:hAnchor="margin" w:x="3369" w:y="6671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714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7141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7141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714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7141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4708" w:y="71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534" w:y="71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375" w:h="245" w:hRule="exact" w:wrap="none" w:vAnchor="page" w:hAnchor="margin" w:x="28" w:y="7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7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7391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7391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73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739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739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7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7391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739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73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73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7391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29"/>
        <w:framePr w:w="375" w:h="245" w:hRule="exact" w:wrap="none" w:vAnchor="page" w:hAnchor="margin" w:x="28" w:y="76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64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764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7641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764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764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7641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764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7641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7641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76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7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7641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764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7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7641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29"/>
        <w:framePr w:w="375" w:h="245" w:hRule="exact" w:wrap="none" w:vAnchor="page" w:hAnchor="margin" w:x="28" w:y="78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50" w:h="230" w:hRule="exact" w:wrap="none" w:vAnchor="page" w:hAnchor="margin" w:x="388" w:y="7890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789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78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7890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649" w:h="230" w:hRule="exact" w:wrap="none" w:vAnchor="page" w:hAnchor="margin" w:x="3369" w:y="7890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8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8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836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8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8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8361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8361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83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836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8361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8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83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375" w:h="245" w:hRule="exact" w:wrap="none" w:vAnchor="page" w:hAnchor="margin" w:x="28" w:y="8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86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86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861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86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861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86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8610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8610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8610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86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8610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8610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8610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8610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884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884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884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8841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88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884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884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884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88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8841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88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8841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88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8841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8841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88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9071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9071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9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9071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90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9071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9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95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954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95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9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9541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9541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95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95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9541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95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95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97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9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9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97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979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9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9791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9791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979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9791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9791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9791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9791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97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979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10021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1002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10021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10021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1002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10021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10021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10021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10021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10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1002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10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10021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10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1002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10021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10252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10252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10252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10252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10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10252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10252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10252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102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10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1025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10252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1025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1048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104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10482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104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10482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1048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10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10482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10482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1048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10482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1048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10482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10482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9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9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9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9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9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9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1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1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1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1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1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1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1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1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1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1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1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6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6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6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6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6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6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6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6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6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6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6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8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8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