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83E62A" Type="http://schemas.openxmlformats.org/officeDocument/2006/relationships/officeDocument" Target="/word/document.xml" /><Relationship Id="coreR6A83E62A" Type="http://schemas.openxmlformats.org/package/2006/relationships/metadata/core-properties" Target="/docProps/core.xml" /><Relationship Id="customR6A83E6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plavání (kód: 74-010-M)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plavání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plavání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vhodného pohybového programu ve vodě s ohledem na věk klientů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Vysvětlení a předvedení technik plavání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plavecké úrovně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Hodnocení plaveckých způsobů a korekce při nesprávném předvedení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Nácvik základních plaveckých dovedností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Nácvik plaveckých způsobů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lekce skupinové výuky plavání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Zajištění bezpečnosti a prevence úrazů na plavecké výuce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pedagogice a didaktice pro potřeby instruktorů plavání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01.08.2013 do: 20.10.2022</w:t>
      </w:r>
    </w:p>
    <w:p>
      <w:pPr>
        <w:pStyle w:val="P21"/>
        <w:framePr w:w="7654" w:h="331" w:hRule="exact" w:wrap="none" w:vAnchor="page" w:hAnchor="margin" w:x="28" w:y="15940"/>
        <w:rPr>
          <w:rStyle w:val="C16"/>
          <w:rtl w:val="0"/>
        </w:rPr>
      </w:pPr>
      <w:r>
        <w:rPr>
          <w:rStyle w:val="C16"/>
          <w:rtl w:val="0"/>
        </w:rPr>
        <w:t>Instruktor plavání, 2.10.2026 3:46:28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pro potřeby instruktorů plavání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tvar a funkci vybraných kostí a pohyby ve vybraných kloubech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fyziologii svalové činnosti a energetické zabezpečení pohybové činnosti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nebo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fyziologické principy srdečně-cévní a dýchací soustavy vzhledem k plavání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nebo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Vysvětlit fyziologii nervové soustavy</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nebo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Vysvětlit ontogenezi motoriky člověka pro potřeby plavecké výuky, pohybové schopnosti a dovednosti</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nebo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Sestavení vhodného pohybového programu ve vodě s ohledem na věk klientů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Sestavit rámcový plán přípravné plavecké výuky pro děti na I. stupni ZŠ se zřetelem na základní plavecké dovednosti pro skupinovou výuku</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b) Sestavit rámcový plán přípravné a základní plavecké výuky pro děti II. stupně se zřetelem na plaveckou lokomoci pro skupinovou výuku</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 a ústní ověření</w:t>
      </w:r>
    </w:p>
    <w:p>
      <w:pPr>
        <w:pStyle w:val="P12"/>
        <w:framePr w:w="6710" w:h="376" w:hRule="exact" w:wrap="none" w:vAnchor="page" w:hAnchor="margin" w:x="45" w:y="8909"/>
        <w:rPr>
          <w:rStyle w:val="C3"/>
          <w:rtl w:val="0"/>
        </w:rPr>
      </w:pPr>
    </w:p>
    <w:p>
      <w:pPr>
        <w:pStyle w:val="P13"/>
        <w:framePr w:w="6658" w:h="249" w:hRule="exact" w:wrap="none" w:vAnchor="page" w:hAnchor="margin" w:x="71" w:y="8965"/>
        <w:rPr>
          <w:rStyle w:val="C11"/>
          <w:rtl w:val="0"/>
        </w:rPr>
      </w:pPr>
      <w:r>
        <w:rPr>
          <w:rStyle w:val="C11"/>
          <w:rtl w:val="0"/>
        </w:rPr>
        <w:t>c) Sestavit rámcový plán přípravné a základní plavecké výuky pro dospělé</w:t>
      </w:r>
    </w:p>
    <w:p>
      <w:pPr>
        <w:pStyle w:val="P28"/>
        <w:framePr w:w="3921" w:h="376" w:hRule="exact" w:wrap="none" w:vAnchor="page" w:hAnchor="margin" w:x="6800" w:y="8909"/>
        <w:rPr>
          <w:rStyle w:val="C3"/>
          <w:rtl w:val="0"/>
        </w:rPr>
      </w:pPr>
    </w:p>
    <w:p>
      <w:pPr>
        <w:pStyle w:val="P29"/>
        <w:framePr w:w="3839" w:h="249" w:hRule="exact" w:wrap="none" w:vAnchor="page" w:hAnchor="margin" w:x="6856" w:y="8965"/>
        <w:rPr>
          <w:rStyle w:val="C21"/>
          <w:rtl w:val="0"/>
        </w:rPr>
      </w:pPr>
      <w:r>
        <w:rPr>
          <w:rStyle w:val="C21"/>
          <w:rtl w:val="0"/>
        </w:rPr>
        <w:t>Praktické předvedení a ústní ověření</w:t>
      </w:r>
    </w:p>
    <w:p>
      <w:pPr>
        <w:pStyle w:val="P16"/>
        <w:framePr w:w="6710" w:h="376" w:hRule="exact" w:wrap="none" w:vAnchor="page" w:hAnchor="margin" w:x="45" w:y="9285"/>
        <w:rPr>
          <w:rStyle w:val="C3"/>
          <w:rtl w:val="0"/>
        </w:rPr>
      </w:pPr>
    </w:p>
    <w:p>
      <w:pPr>
        <w:pStyle w:val="P17"/>
        <w:framePr w:w="6658" w:h="249" w:hRule="exact" w:wrap="none" w:vAnchor="page" w:hAnchor="margin" w:x="71" w:y="9341"/>
        <w:rPr>
          <w:rStyle w:val="C13"/>
          <w:rtl w:val="0"/>
        </w:rPr>
      </w:pPr>
      <w:r>
        <w:rPr>
          <w:rStyle w:val="C13"/>
          <w:rtl w:val="0"/>
        </w:rPr>
        <w:t>d) Připravit rámcový plán základní plavecké výuky na hloubce</w:t>
      </w:r>
    </w:p>
    <w:p>
      <w:pPr>
        <w:pStyle w:val="P30"/>
        <w:framePr w:w="3921" w:h="376" w:hRule="exact" w:wrap="none" w:vAnchor="page" w:hAnchor="margin" w:x="6800" w:y="9285"/>
        <w:rPr>
          <w:rStyle w:val="C3"/>
          <w:rtl w:val="0"/>
        </w:rPr>
      </w:pPr>
    </w:p>
    <w:p>
      <w:pPr>
        <w:pStyle w:val="P31"/>
        <w:framePr w:w="3839" w:h="249" w:hRule="exact" w:wrap="none" w:vAnchor="page" w:hAnchor="margin" w:x="6856" w:y="9341"/>
        <w:rPr>
          <w:rStyle w:val="C22"/>
          <w:rtl w:val="0"/>
        </w:rPr>
      </w:pPr>
      <w:r>
        <w:rPr>
          <w:rStyle w:val="C22"/>
          <w:rtl w:val="0"/>
        </w:rPr>
        <w:t>Praktické předvedení a ústní ověření</w:t>
      </w:r>
    </w:p>
    <w:p>
      <w:pPr>
        <w:pStyle w:val="P32"/>
        <w:framePr w:w="10710" w:h="248" w:hRule="exact" w:wrap="none" w:vAnchor="page" w:hAnchor="margin" w:x="28" w:y="9775"/>
        <w:rPr>
          <w:rStyle w:val="C23"/>
          <w:rtl w:val="0"/>
        </w:rPr>
      </w:pPr>
      <w:r>
        <w:rPr>
          <w:rStyle w:val="C23"/>
          <w:rtl w:val="0"/>
        </w:rPr>
        <w:t>Je třeba splnit alespoň dvě kritéria.</w:t>
      </w:r>
    </w:p>
    <w:p>
      <w:pPr>
        <w:pStyle w:val="P23"/>
        <w:framePr w:w="10710" w:h="340" w:hRule="exact" w:wrap="none" w:vAnchor="page" w:hAnchor="margin" w:x="28" w:y="10211"/>
        <w:rPr>
          <w:rStyle w:val="C18"/>
          <w:rtl w:val="0"/>
        </w:rPr>
      </w:pPr>
      <w:r>
        <w:rPr>
          <w:rStyle w:val="C18"/>
          <w:rtl w:val="0"/>
        </w:rPr>
        <w:t>Vysvětlení a předvedení technik plavání</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376" w:hRule="exact" w:wrap="none" w:vAnchor="page" w:hAnchor="margin" w:x="45" w:y="11026"/>
        <w:rPr>
          <w:rStyle w:val="C3"/>
          <w:rtl w:val="0"/>
        </w:rPr>
      </w:pPr>
    </w:p>
    <w:p>
      <w:pPr>
        <w:pStyle w:val="P13"/>
        <w:framePr w:w="6658" w:h="249" w:hRule="exact" w:wrap="none" w:vAnchor="page" w:hAnchor="margin" w:x="71" w:y="11082"/>
        <w:rPr>
          <w:rStyle w:val="C11"/>
          <w:rtl w:val="0"/>
        </w:rPr>
      </w:pPr>
      <w:r>
        <w:rPr>
          <w:rStyle w:val="C11"/>
          <w:rtl w:val="0"/>
        </w:rPr>
        <w:t>a) Uplavat vzdálenost 25 m modelovou technikou plaveckého způsobu kraul</w:t>
      </w:r>
    </w:p>
    <w:p>
      <w:pPr>
        <w:pStyle w:val="P28"/>
        <w:framePr w:w="3921" w:h="376" w:hRule="exact" w:wrap="none" w:vAnchor="page" w:hAnchor="margin" w:x="6800" w:y="11026"/>
        <w:rPr>
          <w:rStyle w:val="C3"/>
          <w:rtl w:val="0"/>
        </w:rPr>
      </w:pPr>
    </w:p>
    <w:p>
      <w:pPr>
        <w:pStyle w:val="P29"/>
        <w:framePr w:w="3839" w:h="249" w:hRule="exact" w:wrap="none" w:vAnchor="page" w:hAnchor="margin" w:x="6856" w:y="11082"/>
        <w:rPr>
          <w:rStyle w:val="C21"/>
          <w:rtl w:val="0"/>
        </w:rPr>
      </w:pPr>
      <w:r>
        <w:rPr>
          <w:rStyle w:val="C21"/>
          <w:rtl w:val="0"/>
        </w:rPr>
        <w:t>Praktické předvedení</w:t>
      </w:r>
    </w:p>
    <w:p>
      <w:pPr>
        <w:pStyle w:val="P16"/>
        <w:framePr w:w="6710" w:h="376" w:hRule="exact" w:wrap="none" w:vAnchor="page" w:hAnchor="margin" w:x="45" w:y="11402"/>
        <w:rPr>
          <w:rStyle w:val="C3"/>
          <w:rtl w:val="0"/>
        </w:rPr>
      </w:pPr>
    </w:p>
    <w:p>
      <w:pPr>
        <w:pStyle w:val="P17"/>
        <w:framePr w:w="6658" w:h="249" w:hRule="exact" w:wrap="none" w:vAnchor="page" w:hAnchor="margin" w:x="71" w:y="11458"/>
        <w:rPr>
          <w:rStyle w:val="C13"/>
          <w:rtl w:val="0"/>
        </w:rPr>
      </w:pPr>
      <w:r>
        <w:rPr>
          <w:rStyle w:val="C13"/>
          <w:rtl w:val="0"/>
        </w:rPr>
        <w:t>b) Uplavat vzdálenost 25 m modelovou technikou plaveckého způsobu prsa</w:t>
      </w:r>
    </w:p>
    <w:p>
      <w:pPr>
        <w:pStyle w:val="P30"/>
        <w:framePr w:w="3921" w:h="376" w:hRule="exact" w:wrap="none" w:vAnchor="page" w:hAnchor="margin" w:x="6800" w:y="11402"/>
        <w:rPr>
          <w:rStyle w:val="C3"/>
          <w:rtl w:val="0"/>
        </w:rPr>
      </w:pPr>
    </w:p>
    <w:p>
      <w:pPr>
        <w:pStyle w:val="P31"/>
        <w:framePr w:w="3839" w:h="249" w:hRule="exact" w:wrap="none" w:vAnchor="page" w:hAnchor="margin" w:x="6856" w:y="11458"/>
        <w:rPr>
          <w:rStyle w:val="C22"/>
          <w:rtl w:val="0"/>
        </w:rPr>
      </w:pPr>
      <w:r>
        <w:rPr>
          <w:rStyle w:val="C22"/>
          <w:rtl w:val="0"/>
        </w:rPr>
        <w:t>Praktické předvedení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c) Uplavat vzdálenost 25 m modelovou technikou plaveckého způsobu znak</w:t>
      </w:r>
    </w:p>
    <w:p>
      <w:pPr>
        <w:pStyle w:val="P28"/>
        <w:framePr w:w="3921" w:h="376" w:hRule="exact" w:wrap="none" w:vAnchor="page" w:hAnchor="margin" w:x="6800" w:y="11779"/>
        <w:rPr>
          <w:rStyle w:val="C3"/>
          <w:rtl w:val="0"/>
        </w:rPr>
      </w:pPr>
    </w:p>
    <w:p>
      <w:pPr>
        <w:pStyle w:val="P29"/>
        <w:framePr w:w="3839" w:h="249" w:hRule="exact" w:wrap="none" w:vAnchor="page" w:hAnchor="margin" w:x="6856" w:y="11835"/>
        <w:rPr>
          <w:rStyle w:val="C21"/>
          <w:rtl w:val="0"/>
        </w:rPr>
      </w:pPr>
      <w:r>
        <w:rPr>
          <w:rStyle w:val="C21"/>
          <w:rtl w:val="0"/>
        </w:rPr>
        <w:t>Praktické předvedení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d) Uplavat vzdálenost 25 m modelovou technikou plaveckého způsobu motýlek</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e) Předvést modelovou technikou startovní skok</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Praktické předvedení</w:t>
      </w:r>
    </w:p>
    <w:p>
      <w:pPr>
        <w:pStyle w:val="P16"/>
        <w:framePr w:w="6710" w:h="376" w:hRule="exact" w:wrap="none" w:vAnchor="page" w:hAnchor="margin" w:x="45" w:y="13138"/>
        <w:rPr>
          <w:rStyle w:val="C3"/>
          <w:rtl w:val="0"/>
        </w:rPr>
      </w:pPr>
    </w:p>
    <w:p>
      <w:pPr>
        <w:pStyle w:val="P17"/>
        <w:framePr w:w="6658" w:h="249" w:hRule="exact" w:wrap="none" w:vAnchor="page" w:hAnchor="margin" w:x="71" w:y="13194"/>
        <w:rPr>
          <w:rStyle w:val="C13"/>
          <w:rtl w:val="0"/>
        </w:rPr>
      </w:pPr>
      <w:r>
        <w:rPr>
          <w:rStyle w:val="C13"/>
          <w:rtl w:val="0"/>
        </w:rPr>
        <w:t>f) Předvést modelovou technikou základní plavecké obrátky</w:t>
      </w:r>
    </w:p>
    <w:p>
      <w:pPr>
        <w:pStyle w:val="P30"/>
        <w:framePr w:w="3921" w:h="376" w:hRule="exact" w:wrap="none" w:vAnchor="page" w:hAnchor="margin" w:x="6800" w:y="13138"/>
        <w:rPr>
          <w:rStyle w:val="C3"/>
          <w:rtl w:val="0"/>
        </w:rPr>
      </w:pPr>
    </w:p>
    <w:p>
      <w:pPr>
        <w:pStyle w:val="P31"/>
        <w:framePr w:w="3839" w:h="249" w:hRule="exact" w:wrap="none" w:vAnchor="page" w:hAnchor="margin" w:x="6856" w:y="13194"/>
        <w:rPr>
          <w:rStyle w:val="C22"/>
          <w:rtl w:val="0"/>
        </w:rPr>
      </w:pPr>
      <w:r>
        <w:rPr>
          <w:rStyle w:val="C22"/>
          <w:rtl w:val="0"/>
        </w:rPr>
        <w:t>Praktické předvedení</w:t>
      </w:r>
    </w:p>
    <w:p>
      <w:pPr>
        <w:pStyle w:val="P32"/>
        <w:framePr w:w="10710" w:h="248" w:hRule="exact" w:wrap="none" w:vAnchor="page" w:hAnchor="margin" w:x="28" w:y="13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plavání, 2.10.2026 3:46:28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plavecké úrovně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osobně jednotlivé stupně tříbodové škály k posouzení úrovně zvládnutí plaveckého dýchání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osobně jednotlivé stupně tříbodové škály k posouzení úrovně zvládnutí potopení a orientace pod hladinou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osobně jednotlivé stupně tříbodové škály k posouzení úrovně zvládnutí pádů do vody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osobně jednotlivé stupně tříbodové škály k posouzení úrovně zvládnutí vznášení, splývavé polohy a splývání v obou polohách</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Hodnocení plaveckých způsobů a korekce při nesprávném předvedení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Zhodnotit techniku plaveckého způsobu kraul formou celkového expertního posouzení a při zjištění nesprávného provedení navrhnout strategii odstranění chyb a vhodná korekční cvičení</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předvedení a ústní ověření</w:t>
      </w:r>
    </w:p>
    <w:p>
      <w:pPr>
        <w:pStyle w:val="P16"/>
        <w:framePr w:w="6710" w:h="831" w:hRule="exact" w:wrap="none" w:vAnchor="page" w:hAnchor="margin" w:x="45" w:y="7593"/>
        <w:rPr>
          <w:rStyle w:val="C3"/>
          <w:rtl w:val="0"/>
        </w:rPr>
      </w:pPr>
    </w:p>
    <w:p>
      <w:pPr>
        <w:pStyle w:val="P17"/>
        <w:framePr w:w="6658" w:h="704" w:hRule="exact" w:wrap="none" w:vAnchor="page" w:hAnchor="margin" w:x="71" w:y="7649"/>
        <w:rPr>
          <w:rStyle w:val="C13"/>
          <w:rtl w:val="0"/>
        </w:rPr>
      </w:pPr>
      <w:r>
        <w:rPr>
          <w:rStyle w:val="C13"/>
          <w:rtl w:val="0"/>
        </w:rPr>
        <w:t>b) Zhodnotit techniku plaveckého způsobu prsa formou celkového expertního posouzení a při zjištěném nesprávném provedení navrhnout strategii odstranění chyb a vhodná korekční cvičení</w:t>
      </w:r>
    </w:p>
    <w:p>
      <w:pPr>
        <w:pStyle w:val="P30"/>
        <w:framePr w:w="3921" w:h="831" w:hRule="exact" w:wrap="none" w:vAnchor="page" w:hAnchor="margin" w:x="6800" w:y="7593"/>
        <w:rPr>
          <w:rStyle w:val="C3"/>
          <w:rtl w:val="0"/>
        </w:rPr>
      </w:pPr>
    </w:p>
    <w:p>
      <w:pPr>
        <w:pStyle w:val="P31"/>
        <w:framePr w:w="3839" w:h="704" w:hRule="exact" w:wrap="none" w:vAnchor="page" w:hAnchor="margin" w:x="6856" w:y="7649"/>
        <w:rPr>
          <w:rStyle w:val="C22"/>
          <w:rtl w:val="0"/>
        </w:rPr>
      </w:pPr>
      <w:r>
        <w:rPr>
          <w:rStyle w:val="C22"/>
          <w:rtl w:val="0"/>
        </w:rPr>
        <w:t>Praktické předvedení a ústní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c) Zhodnotit techniku plaveckého způsobu znak formou celkového expertního posouzení a při zjištěném nesprávném provedení navrhnout strategii odstranění chyb a vhodná korekční cvičení</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 a ústní ověření</w:t>
      </w:r>
    </w:p>
    <w:p>
      <w:pPr>
        <w:pStyle w:val="P16"/>
        <w:framePr w:w="6710" w:h="831" w:hRule="exact" w:wrap="none" w:vAnchor="page" w:hAnchor="margin" w:x="45" w:y="9255"/>
        <w:rPr>
          <w:rStyle w:val="C3"/>
          <w:rtl w:val="0"/>
        </w:rPr>
      </w:pPr>
    </w:p>
    <w:p>
      <w:pPr>
        <w:pStyle w:val="P17"/>
        <w:framePr w:w="6658" w:h="704" w:hRule="exact" w:wrap="none" w:vAnchor="page" w:hAnchor="margin" w:x="71" w:y="9311"/>
        <w:rPr>
          <w:rStyle w:val="C13"/>
          <w:rtl w:val="0"/>
        </w:rPr>
      </w:pPr>
      <w:r>
        <w:rPr>
          <w:rStyle w:val="C13"/>
          <w:rtl w:val="0"/>
        </w:rPr>
        <w:t>d) Zhodnotit techniku plaveckého způsobu motýlek formou celkového expertního posouzení a při zjištěném nesprávném provedení navrhnout strategii odstranění chyb a vhodná korekční cvičení</w:t>
      </w:r>
    </w:p>
    <w:p>
      <w:pPr>
        <w:pStyle w:val="P30"/>
        <w:framePr w:w="3921" w:h="831" w:hRule="exact" w:wrap="none" w:vAnchor="page" w:hAnchor="margin" w:x="6800" w:y="9255"/>
        <w:rPr>
          <w:rStyle w:val="C3"/>
          <w:rtl w:val="0"/>
        </w:rPr>
      </w:pPr>
    </w:p>
    <w:p>
      <w:pPr>
        <w:pStyle w:val="P31"/>
        <w:framePr w:w="3839" w:h="704" w:hRule="exact" w:wrap="none" w:vAnchor="page" w:hAnchor="margin" w:x="6856" w:y="9311"/>
        <w:rPr>
          <w:rStyle w:val="C22"/>
          <w:rtl w:val="0"/>
        </w:rPr>
      </w:pPr>
      <w:r>
        <w:rPr>
          <w:rStyle w:val="C22"/>
          <w:rtl w:val="0"/>
        </w:rPr>
        <w:t>Praktické předvedení a ústní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e) Zhodnotit techniku startovního skoku formou celkového expertního posouzení a při zjištěném nesprávném provedení navrhnout strategii odstranění chyb a vhodná korekční cvičení</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a ústní ověření</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f) Zhodnotit techniku základní plavecké a kotoulové obrátky formou celkového expertního posouzení a při zjištěném nesprávném provedení navrhnout strategii odstranění chyb a vhodná korekční cvičení</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Praktické předvedení a ústní ověření</w:t>
      </w:r>
    </w:p>
    <w:p>
      <w:pPr>
        <w:pStyle w:val="P32"/>
        <w:framePr w:w="10710" w:h="248" w:hRule="exact" w:wrap="none" w:vAnchor="page" w:hAnchor="margin" w:x="28" w:y="118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plavání, 2.10.2026 3:46:28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Nácvik základních plaveckých dovedností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osobně nebo s využitím jiné osoby 5 postupných kroků pro nácvik plaveckého dýchání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osobně nebo s využitím jiné osoby 10 postupných kroků pro nácvik vznášení, splývavých poloh a splývání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osobně nebo s využitím jiné osoby 10 postupných kroků pro nácvik zanoření a orientace pod hladinou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osobně nebo s využitím jiné osoby 10 postupných kroků pro nácvik pádů do vody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osobně nebo s využitím jiné osoby 10 cvičení pro rozvoj pocitu vody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Nácvik plaveckých způsobů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Předvést osobně nebo s využitím jiné osoby postup nácviku plaveckého způsobu kraul</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Předvést osobně nebo s využitím jiné osoby postup nácviku plaveckého způsobu prsa</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Předvést osobně nebo s využitím jiné osoby postup nácviku plaveckého způsobu znak</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d) Předvést osobně nebo s využitím jiné osoby postup nácviku plaveckého způsobu motýlek</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w:t>
      </w:r>
    </w:p>
    <w:p>
      <w:pPr>
        <w:pStyle w:val="P12"/>
        <w:framePr w:w="6710" w:h="607" w:hRule="exact" w:wrap="none" w:vAnchor="page" w:hAnchor="margin" w:x="45" w:y="9796"/>
        <w:rPr>
          <w:rStyle w:val="C3"/>
          <w:rtl w:val="0"/>
        </w:rPr>
      </w:pPr>
    </w:p>
    <w:p>
      <w:pPr>
        <w:pStyle w:val="P13"/>
        <w:framePr w:w="6658" w:h="480" w:hRule="exact" w:wrap="none" w:vAnchor="page" w:hAnchor="margin" w:x="71" w:y="9852"/>
        <w:rPr>
          <w:rStyle w:val="C11"/>
          <w:rtl w:val="0"/>
        </w:rPr>
      </w:pPr>
      <w:r>
        <w:rPr>
          <w:rStyle w:val="C11"/>
          <w:rtl w:val="0"/>
        </w:rPr>
        <w:t>e) Předvést osobně nebo s využitím jiné osoby postup nácviku startovního skoku</w:t>
      </w:r>
    </w:p>
    <w:p>
      <w:pPr>
        <w:pStyle w:val="P28"/>
        <w:framePr w:w="3921" w:h="607" w:hRule="exact" w:wrap="none" w:vAnchor="page" w:hAnchor="margin" w:x="6800" w:y="9796"/>
        <w:rPr>
          <w:rStyle w:val="C3"/>
          <w:rtl w:val="0"/>
        </w:rPr>
      </w:pPr>
    </w:p>
    <w:p>
      <w:pPr>
        <w:pStyle w:val="P29"/>
        <w:framePr w:w="3839" w:h="480" w:hRule="exact" w:wrap="none" w:vAnchor="page" w:hAnchor="margin" w:x="6856" w:y="9852"/>
        <w:rPr>
          <w:rStyle w:val="C21"/>
          <w:rtl w:val="0"/>
        </w:rPr>
      </w:pPr>
      <w:r>
        <w:rPr>
          <w:rStyle w:val="C21"/>
          <w:rtl w:val="0"/>
        </w:rPr>
        <w:t>Praktické předvedení</w:t>
      </w:r>
    </w:p>
    <w:p>
      <w:pPr>
        <w:pStyle w:val="P16"/>
        <w:framePr w:w="6710" w:h="607" w:hRule="exact" w:wrap="none" w:vAnchor="page" w:hAnchor="margin" w:x="45" w:y="10403"/>
        <w:rPr>
          <w:rStyle w:val="C3"/>
          <w:rtl w:val="0"/>
        </w:rPr>
      </w:pPr>
    </w:p>
    <w:p>
      <w:pPr>
        <w:pStyle w:val="P17"/>
        <w:framePr w:w="6658" w:h="480" w:hRule="exact" w:wrap="none" w:vAnchor="page" w:hAnchor="margin" w:x="71" w:y="10459"/>
        <w:rPr>
          <w:rStyle w:val="C13"/>
          <w:rtl w:val="0"/>
        </w:rPr>
      </w:pPr>
      <w:r>
        <w:rPr>
          <w:rStyle w:val="C13"/>
          <w:rtl w:val="0"/>
        </w:rPr>
        <w:t>f) Předvést osobně nebo s využitím jiné osoby postup nácviku plaveckých obrátek</w:t>
      </w:r>
    </w:p>
    <w:p>
      <w:pPr>
        <w:pStyle w:val="P30"/>
        <w:framePr w:w="3921" w:h="607" w:hRule="exact" w:wrap="none" w:vAnchor="page" w:hAnchor="margin" w:x="6800" w:y="10403"/>
        <w:rPr>
          <w:rStyle w:val="C3"/>
          <w:rtl w:val="0"/>
        </w:rPr>
      </w:pPr>
    </w:p>
    <w:p>
      <w:pPr>
        <w:pStyle w:val="P31"/>
        <w:framePr w:w="3839" w:h="480" w:hRule="exact" w:wrap="none" w:vAnchor="page" w:hAnchor="margin" w:x="6856" w:y="10459"/>
        <w:rPr>
          <w:rStyle w:val="C22"/>
          <w:rtl w:val="0"/>
        </w:rPr>
      </w:pPr>
      <w:r>
        <w:rPr>
          <w:rStyle w:val="C22"/>
          <w:rtl w:val="0"/>
        </w:rPr>
        <w:t>Praktické předvedení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340" w:hRule="exact" w:wrap="none" w:vAnchor="page" w:hAnchor="margin" w:x="28" w:y="11559"/>
        <w:rPr>
          <w:rStyle w:val="C18"/>
          <w:rtl w:val="0"/>
        </w:rPr>
      </w:pPr>
      <w:r>
        <w:rPr>
          <w:rStyle w:val="C18"/>
          <w:rtl w:val="0"/>
        </w:rPr>
        <w:t>Vedení lekce skupinové výuky plavání</w:t>
      </w:r>
    </w:p>
    <w:p>
      <w:pPr>
        <w:pStyle w:val="P24"/>
        <w:framePr w:w="6713" w:h="376" w:hRule="exact" w:wrap="none" w:vAnchor="page" w:hAnchor="margin" w:x="45" w:y="11998"/>
        <w:rPr>
          <w:rStyle w:val="C3"/>
          <w:rtl w:val="0"/>
        </w:rPr>
      </w:pPr>
    </w:p>
    <w:p>
      <w:pPr>
        <w:pStyle w:val="P25"/>
        <w:framePr w:w="6661" w:h="249" w:hRule="exact" w:wrap="none" w:vAnchor="page" w:hAnchor="margin" w:x="71" w:y="12069"/>
        <w:rPr>
          <w:rStyle w:val="C19"/>
          <w:rtl w:val="0"/>
        </w:rPr>
      </w:pPr>
      <w:r>
        <w:rPr>
          <w:rStyle w:val="C19"/>
          <w:rtl w:val="0"/>
        </w:rPr>
        <w:t>Kritéria hodnocení</w:t>
      </w:r>
    </w:p>
    <w:p>
      <w:pPr>
        <w:pStyle w:val="P26"/>
        <w:framePr w:w="3918" w:h="376" w:hRule="exact" w:wrap="none" w:vAnchor="page" w:hAnchor="margin" w:x="6803" w:y="11998"/>
        <w:rPr>
          <w:rStyle w:val="C3"/>
          <w:rtl w:val="0"/>
        </w:rPr>
      </w:pPr>
    </w:p>
    <w:p>
      <w:pPr>
        <w:pStyle w:val="P27"/>
        <w:framePr w:w="3836" w:h="249" w:hRule="exact" w:wrap="none" w:vAnchor="page" w:hAnchor="margin" w:x="6859" w:y="12069"/>
        <w:rPr>
          <w:rStyle w:val="C20"/>
          <w:rtl w:val="0"/>
        </w:rPr>
      </w:pPr>
      <w:r>
        <w:rPr>
          <w:rStyle w:val="C20"/>
          <w:rtl w:val="0"/>
        </w:rPr>
        <w:t>Způsoby ověření</w:t>
      </w:r>
    </w:p>
    <w:p>
      <w:pPr>
        <w:pStyle w:val="P12"/>
        <w:framePr w:w="6710" w:h="376" w:hRule="exact" w:wrap="none" w:vAnchor="page" w:hAnchor="margin" w:x="45" w:y="12374"/>
        <w:rPr>
          <w:rStyle w:val="C3"/>
          <w:rtl w:val="0"/>
        </w:rPr>
      </w:pPr>
    </w:p>
    <w:p>
      <w:pPr>
        <w:pStyle w:val="P13"/>
        <w:framePr w:w="6658" w:h="249" w:hRule="exact" w:wrap="none" w:vAnchor="page" w:hAnchor="margin" w:x="71" w:y="12430"/>
        <w:rPr>
          <w:rStyle w:val="C11"/>
          <w:rtl w:val="0"/>
        </w:rPr>
      </w:pPr>
      <w:r>
        <w:rPr>
          <w:rStyle w:val="C11"/>
          <w:rtl w:val="0"/>
        </w:rPr>
        <w:t>a) Vedení 15minutové části lekce skupinové výuky v mělkém bazénu</w:t>
      </w:r>
    </w:p>
    <w:p>
      <w:pPr>
        <w:pStyle w:val="P28"/>
        <w:framePr w:w="3921" w:h="376" w:hRule="exact" w:wrap="none" w:vAnchor="page" w:hAnchor="margin" w:x="6800" w:y="12374"/>
        <w:rPr>
          <w:rStyle w:val="C3"/>
          <w:rtl w:val="0"/>
        </w:rPr>
      </w:pPr>
    </w:p>
    <w:p>
      <w:pPr>
        <w:pStyle w:val="P29"/>
        <w:framePr w:w="3839" w:h="249" w:hRule="exact" w:wrap="none" w:vAnchor="page" w:hAnchor="margin" w:x="6856" w:y="12430"/>
        <w:rPr>
          <w:rStyle w:val="C21"/>
          <w:rtl w:val="0"/>
        </w:rPr>
      </w:pPr>
      <w:r>
        <w:rPr>
          <w:rStyle w:val="C21"/>
          <w:rtl w:val="0"/>
        </w:rPr>
        <w:t>Praktické předvedení</w:t>
      </w:r>
    </w:p>
    <w:p>
      <w:pPr>
        <w:pStyle w:val="P16"/>
        <w:framePr w:w="6710" w:h="376" w:hRule="exact" w:wrap="none" w:vAnchor="page" w:hAnchor="margin" w:x="45" w:y="12750"/>
        <w:rPr>
          <w:rStyle w:val="C3"/>
          <w:rtl w:val="0"/>
        </w:rPr>
      </w:pPr>
    </w:p>
    <w:p>
      <w:pPr>
        <w:pStyle w:val="P17"/>
        <w:framePr w:w="6658" w:h="249" w:hRule="exact" w:wrap="none" w:vAnchor="page" w:hAnchor="margin" w:x="71" w:y="12806"/>
        <w:rPr>
          <w:rStyle w:val="C13"/>
          <w:rtl w:val="0"/>
        </w:rPr>
      </w:pPr>
      <w:r>
        <w:rPr>
          <w:rStyle w:val="C13"/>
          <w:rtl w:val="0"/>
        </w:rPr>
        <w:t>b) Vedení 15minutové části lekce skupinové výuky v hlubokém bazénu</w:t>
      </w:r>
    </w:p>
    <w:p>
      <w:pPr>
        <w:pStyle w:val="P30"/>
        <w:framePr w:w="3921" w:h="376" w:hRule="exact" w:wrap="none" w:vAnchor="page" w:hAnchor="margin" w:x="6800" w:y="12750"/>
        <w:rPr>
          <w:rStyle w:val="C3"/>
          <w:rtl w:val="0"/>
        </w:rPr>
      </w:pPr>
    </w:p>
    <w:p>
      <w:pPr>
        <w:pStyle w:val="P31"/>
        <w:framePr w:w="3839" w:h="249" w:hRule="exact" w:wrap="none" w:vAnchor="page" w:hAnchor="margin" w:x="6856" w:y="12806"/>
        <w:rPr>
          <w:rStyle w:val="C22"/>
          <w:rtl w:val="0"/>
        </w:rPr>
      </w:pPr>
      <w:r>
        <w:rPr>
          <w:rStyle w:val="C22"/>
          <w:rtl w:val="0"/>
        </w:rPr>
        <w:t>Praktické předvedení</w:t>
      </w:r>
    </w:p>
    <w:p>
      <w:pPr>
        <w:pStyle w:val="P12"/>
        <w:framePr w:w="6710" w:h="376" w:hRule="exact" w:wrap="none" w:vAnchor="page" w:hAnchor="margin" w:x="45" w:y="13127"/>
        <w:rPr>
          <w:rStyle w:val="C3"/>
          <w:rtl w:val="0"/>
        </w:rPr>
      </w:pPr>
    </w:p>
    <w:p>
      <w:pPr>
        <w:pStyle w:val="P13"/>
        <w:framePr w:w="6658" w:h="249" w:hRule="exact" w:wrap="none" w:vAnchor="page" w:hAnchor="margin" w:x="71" w:y="13183"/>
        <w:rPr>
          <w:rStyle w:val="C11"/>
          <w:rtl w:val="0"/>
        </w:rPr>
      </w:pPr>
      <w:r>
        <w:rPr>
          <w:rStyle w:val="C11"/>
          <w:rtl w:val="0"/>
        </w:rPr>
        <w:t>c) Vedení lekce skupinové výuky v délce trvání 60 minut v hlubokém bazénu</w:t>
      </w:r>
    </w:p>
    <w:p>
      <w:pPr>
        <w:pStyle w:val="P28"/>
        <w:framePr w:w="3921" w:h="376" w:hRule="exact" w:wrap="none" w:vAnchor="page" w:hAnchor="margin" w:x="6800" w:y="13127"/>
        <w:rPr>
          <w:rStyle w:val="C3"/>
          <w:rtl w:val="0"/>
        </w:rPr>
      </w:pPr>
    </w:p>
    <w:p>
      <w:pPr>
        <w:pStyle w:val="P29"/>
        <w:framePr w:w="3839" w:h="249" w:hRule="exact" w:wrap="none" w:vAnchor="page" w:hAnchor="margin" w:x="6856" w:y="13183"/>
        <w:rPr>
          <w:rStyle w:val="C21"/>
          <w:rtl w:val="0"/>
        </w:rPr>
      </w:pPr>
      <w:r>
        <w:rPr>
          <w:rStyle w:val="C21"/>
          <w:rtl w:val="0"/>
        </w:rPr>
        <w:t>Praktické předvedení</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plavání, 2.10.2026 3:46:28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bezpečnosti a prevence úrazů na plavecké výuce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Uplavat 400 m jedním zvoleným plaveckým způsobem, z toho prvních 200 m do limitu 4 minuty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zvládnutí speciální plavecké průpravy pro záchranu tonoucích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libovolnou technikou tažení tonoucího na vzdálenost 50 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zásady zajištění bezpečnosti, ochrany zdraví a prevence úrazů na plavecké výuce a při pobytu na bazéně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nebo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a předvést postup poskytování předlékařské první pomoci při náhlé poruše zdraví (bezvědomí, dušení, oběhová zástava, křeče, bolest)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Uvést pravidla pro výběr a užití, desinfekci a skladování vhodných plaveckých pomůcek pro plaveckou výuku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nebo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Orientace v pedagogice a didaktice pro potřeby instruktorů plavání</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a) Vysvětlit, proč je při sestavování programu plavecké výuky účelné zohledňovat vývoj osobnosti a znát osobnost konkrétního klienta (strukturu a dynamiku osobnosti)</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Písemné nebo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Vysvětlit specifika různých věkových skupin pro volbu organizace a metod plavecké výuky</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Písemné nebo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c) Vysvětlit účelnost dodržování didaktických zásad v plavecké výuce</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Písemné nebo 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d) Uvést typické emoční stavy, které se objevují v plavecké výuce a navrhnout možnosti jejich regulace</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Písemné nebo ústní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e) Vysvětlit specifika pohybového učení ve vodě z pozice klienta a z pozice instruktora</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Písemné nebo 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plavání, 2.10.2026 3:46:28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http://katalog.nsp.cz/karta_p.aspx?kod_sm1=20&amp;id_jp=102684). Uchazeč předloží zdravotní osvědčení.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Sestavení vhodného pohybového programu ve vodě s ohledem na věk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Uchazeč sestaví a přinese ke zkoušce rámcové plány pro plaveckou výuku v délce trvání 10 nebo 20 lekcí nebo 6 měsíců. Plány u zkoušky obhájí. Autorizovaná osoba specifikuje minimálně 21 dní před zkouškou: délku kurzu, věk klientů, plaveckou úroveň klientů a velikost skupiny.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Plán bude obsahovat: hlavní cíl plavecké výuky pro celý kurz; postupné cíle plavecké výuky (je-li to vhodné); stručný obsah jednotlivých lekcí; rozdělené na úvodní, hlavní a závěrečnou část + poznámky k realizaci včetně organizace + volba a využití metod + volba a využití pomůcek + zajištění bezpečnosti; kontrolní cvičení pro sledování postupu v pohybovém učení</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Výběr dvou kritérií hodnocení je na autorizované osobě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Zajištění bezpečnosti a prevence úrazů na plavecké výuce, kritérium b/</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vybere 3 prvky ze speciální plavecké průpravy z možných: sebezáchranné vznášení, šlapání vody, plavání pod hladinou na nádech, způsoby zanoření z hladiny včetně fyzikálních a fyziologických poznámek k tématu, pády a skoky do vody.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lekce skupinové výuky plavání, kritéria a/, b/, c/</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Písemnou přípravu předloží uchazeč v den zkoušky ke kontrole. Pokud v přípravě budou plánovány činnosti ohrožující bezpečnost, nebude uchazeči dovoleno realizovat vedení lekce, kritérium nesplnil. Podmínky výuky, tj. věková charakteristika klientů, plavecká úroveň klientů, počet klientů ve skupině, místo výkonu, plavecké pomůcky k dispozici, poskytne uchazeči autorizovaná osoba minimálně 14 dní před zkouškou.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a/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jakou část plavecké výuky uchazeč předvede (počáteční, hlavní nebo závěrečnou část)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Mělčinou rozumíme situaci, kdy hladina vody dosahuje klientům po pás nebo prsa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b/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jakou část plavecké výuky uchazeč předvede (počáteční, hlavní nebo závěrečnou část)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Hloubkou rozumíme situaci, kdy klient ani instruktor nedosahují dna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c/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Hloubkou rozumíme situaci, kdy klient, ani instruktor dosahují dna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přinese ke zkoušce plavky, píšťalku a obuv na bazén.</w:t>
      </w:r>
    </w:p>
    <w:p>
      <w:pPr>
        <w:pStyle w:val="P33"/>
        <w:framePr w:w="10766" w:h="1837" w:hRule="exact" w:wrap="none" w:vAnchor="page" w:hAnchor="margin" w:x="0" w:y="12982"/>
        <w:rPr>
          <w:rStyle w:val="C3"/>
          <w:rtl w:val="0"/>
        </w:rPr>
      </w:pPr>
    </w:p>
    <w:p>
      <w:pPr>
        <w:pStyle w:val="P35"/>
        <w:framePr w:w="10710" w:h="340" w:hRule="exact" w:wrap="none" w:vAnchor="page" w:hAnchor="margin" w:x="28" w:y="12982"/>
        <w:rPr>
          <w:rStyle w:val="C25"/>
          <w:rtl w:val="0"/>
        </w:rPr>
      </w:pPr>
      <w:r>
        <w:rPr>
          <w:rStyle w:val="C25"/>
          <w:rtl w:val="0"/>
        </w:rPr>
        <w:t>Výsledné hodnocení</w:t>
      </w:r>
    </w:p>
    <w:p>
      <w:pPr>
        <w:keepNext w:val="0"/>
        <w:keepLines w:val="0"/>
        <w:framePr w:w="10766" w:h="1497" w:hRule="exact" w:wrap="none" w:vAnchor="page" w:hAnchor="margin" w:x="0" w:y="13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Instruktor plavání, 2.10.2026 3:46:28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85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maturitní zkouškou a minimálně 12 let odborné instruktorské praxe v oblasti plavecké výuky, z toho minimálně jeden rok v období posledních dvou let před podáním žádosti o autorizaci. Musí být držitelem kvalifikace učitel (cvičitel) plavání I. nebo II. třídy nebo trenér plavání I. nebo II. třídy.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Vyšší odborné vzdělání a minimálně 10 let odborné instruktorské praxe v oblasti plavecké výuky, z toho minimálně jeden rok v období posledních dvou let před podáním žádosti o autorizaci. Musí být držitelem kvalifikace učitel (cvičitel) plavání I. nebo II. třídy nebo trenér plavání I. nebo II. třídy.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tělesnou výchovu a sport nebo kinantropologie a minimálně 5 let odborné instruktorské praxe v oblasti plavecké výuky, z toho minimálně jeden rok v období posledních dvou let před podáním žádosti o autorizaci. Musí být držitelem kvalifikace alespoň učitel (cvičitel) plavání II. třídy nebo trenér plavání II. třídy.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 plavání, 2.10.2026 3:46:28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vhodný bazén minimálně 25 m – s proměnlivou hloubkou, hladina vody 90 cm až nejméně 2 m; se startovními bloky, s minimální šířkou 6 m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vhodná místnost pro písemné a ústní ověřování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plavecké pomůcky po 15 kusech (plavecké desky různého tvaru a velikosti, plavecké nudle, plavecké osmičky, pomůcky plovoucí po hladině, k vynášení ze dna, pro orientace pod hladinou, hračky)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 pro záchranu tonoucích</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resuscitační fantom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resuscitační fantom dětský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vybavená dle TNV 94 0920-1</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skupiny klientů minimálně o 10 osobách</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anatomické nástěnné obrazy kosterní, svalové, dýchací a srdečně-cévní soustavy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hodnoticím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103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15 minut. Do doby přípravy na zkoušku se nezapočítává doba na seznámení uchazeče s pracovištěm a s požadavky BOZP a PO.</w:t>
      </w:r>
    </w:p>
    <w:p>
      <w:pPr>
        <w:pStyle w:val="P33"/>
        <w:framePr w:w="10766" w:h="1146" w:hRule="exact" w:wrap="none" w:vAnchor="page" w:hAnchor="margin" w:x="0" w:y="8404"/>
        <w:rPr>
          <w:rStyle w:val="C3"/>
          <w:rtl w:val="0"/>
        </w:rPr>
      </w:pPr>
    </w:p>
    <w:p>
      <w:pPr>
        <w:pStyle w:val="P35"/>
        <w:framePr w:w="10710" w:h="340" w:hRule="exact" w:wrap="none" w:vAnchor="page" w:hAnchor="margin" w:x="28" w:y="8404"/>
        <w:rPr>
          <w:rStyle w:val="C25"/>
          <w:rtl w:val="0"/>
        </w:rPr>
      </w:pPr>
      <w:r>
        <w:rPr>
          <w:rStyle w:val="C25"/>
          <w:rtl w:val="0"/>
        </w:rPr>
        <w:t>Doba pro vykonání zkoušky</w:t>
      </w:r>
    </w:p>
    <w:p>
      <w:pPr>
        <w:keepNext w:val="0"/>
        <w:keepLines w:val="0"/>
        <w:framePr w:w="10766" w:h="806" w:hRule="exact" w:wrap="none" w:vAnchor="page" w:hAnchor="margin" w:x="0" w:y="87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plavání, 2.10.2026 3:46:28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osobní služby,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tělesné výchovy a sportu Univerzity Karlovy v Praze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Plavecká škola UH</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ústav Ostrava</w:t>
      </w:r>
    </w:p>
    <w:p>
      <w:pPr>
        <w:pStyle w:val="P21"/>
        <w:framePr w:w="7654" w:h="331" w:hRule="exact" w:wrap="none" w:vAnchor="page" w:hAnchor="margin" w:x="28" w:y="15940"/>
        <w:rPr>
          <w:rStyle w:val="C16"/>
          <w:rtl w:val="0"/>
        </w:rPr>
      </w:pPr>
      <w:r>
        <w:rPr>
          <w:rStyle w:val="C16"/>
          <w:rtl w:val="0"/>
        </w:rPr>
        <w:t>Instruktor plavání, 2.10.2026 3:46:28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