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A91FD" Type="http://schemas.openxmlformats.org/officeDocument/2006/relationships/officeDocument" Target="/word/document.xml" /><Relationship Id="coreR650A91FD" Type="http://schemas.openxmlformats.org/package/2006/relationships/metadata/core-properties" Target="/docProps/core.xml" /><Relationship Id="customR650A91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30.9.2026 0:39:02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30.9.2026 0:39:02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30.9.2026 0:39:02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