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95EF4" Type="http://schemas.openxmlformats.org/officeDocument/2006/relationships/officeDocument" Target="/word/document.xml" /><Relationship Id="coreR72295EF4" Type="http://schemas.openxmlformats.org/package/2006/relationships/metadata/core-properties" Target="/docProps/core.xml" /><Relationship Id="customR72295E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8:46:47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8:46:47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8:46:47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8:46:47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Operátor/operátorka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8:46:47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8:46:47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8:46:47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AE7EE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63971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5F6F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49D35F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