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F8C8D4" Type="http://schemas.openxmlformats.org/officeDocument/2006/relationships/officeDocument" Target="/word/document.xml" /><Relationship Id="coreR13F8C8D4" Type="http://schemas.openxmlformats.org/package/2006/relationships/metadata/core-properties" Target="/docProps/core.xml" /><Relationship Id="customR13F8C8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Chovatel/chovatelka včel, 20.10.2026 9:22:02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20.10.2026 9:22:02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včel, 20.10.2026 9:22:02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včel, 20.10.2026 9:22:02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včel, 20.10.2026 9:22:03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včel, 20.10.2026 9:22:03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Chovatel/chovatelka včel, 20.10.2026 9:22:03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0C9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699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AAA4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