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CE68C7" Type="http://schemas.openxmlformats.org/officeDocument/2006/relationships/officeDocument" Target="/word/document.xml" /><Relationship Id="coreRBCE68C7" Type="http://schemas.openxmlformats.org/package/2006/relationships/metadata/core-properties" Target="/docProps/core.xml" /><Relationship Id="customRBCE68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