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C4E70" Type="http://schemas.openxmlformats.org/officeDocument/2006/relationships/officeDocument" Target="/word/document.xml" /><Relationship Id="coreR73FC4E70" Type="http://schemas.openxmlformats.org/package/2006/relationships/metadata/core-properties" Target="/docProps/core.xml" /><Relationship Id="customR73FC4E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20.10.2026 12:57:21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Operátor poštovních informačních služeb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20.10.2026 12:57:21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