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46CD97" Type="http://schemas.openxmlformats.org/officeDocument/2006/relationships/officeDocument" Target="/word/document.xml" /><Relationship Id="coreR7B46CD97" Type="http://schemas.openxmlformats.org/package/2006/relationships/metadata/core-properties" Target="/docProps/core.xml" /><Relationship Id="customR7B46CD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poštovního operátora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zahraničí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19:34:36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poštovního operátora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provozních předpisech poštovního operátora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zahraničí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19:34:36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19:34:36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19:34:36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0"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rámci mezinárodního poštovního styku</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pytle, plastové plomby, motouz, pytlovák</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Vlaječky a svazovky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19:34:36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19:34:36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19:34:36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610D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1300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