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335F9C" Type="http://schemas.openxmlformats.org/officeDocument/2006/relationships/officeDocument" Target="/word/document.xml" /><Relationship Id="coreR43335F9C" Type="http://schemas.openxmlformats.org/package/2006/relationships/metadata/core-properties" Target="/docProps/core.xml" /><Relationship Id="customR43335F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strojní a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a) Zaměřit první díl potrubí</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Sestavit jednotlivé součásti vzduchotechnických zařízení včetně zabudování do ocelových konstrukcí</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těsnění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Montovat a demontovat izolace vzduchotechnického zařízení</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547" w:hRule="exact" w:wrap="none" w:vAnchor="page" w:hAnchor="margin" w:x="28" w:y="1190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551"/>
        <w:rPr>
          <w:rStyle w:val="C3"/>
          <w:rtl w:val="0"/>
        </w:rPr>
      </w:pPr>
    </w:p>
    <w:p>
      <w:pPr>
        <w:pStyle w:val="P25"/>
        <w:framePr w:w="6661" w:h="249" w:hRule="exact" w:wrap="none" w:vAnchor="page" w:hAnchor="margin" w:x="71" w:y="12622"/>
        <w:rPr>
          <w:rStyle w:val="C19"/>
          <w:rtl w:val="0"/>
        </w:rPr>
      </w:pPr>
      <w:r>
        <w:rPr>
          <w:rStyle w:val="C19"/>
          <w:rtl w:val="0"/>
        </w:rPr>
        <w:t>Kritéria hodnocení</w:t>
      </w:r>
    </w:p>
    <w:p>
      <w:pPr>
        <w:pStyle w:val="P26"/>
        <w:framePr w:w="3918" w:h="376" w:hRule="exact" w:wrap="none" w:vAnchor="page" w:hAnchor="margin" w:x="6803" w:y="12551"/>
        <w:rPr>
          <w:rStyle w:val="C3"/>
          <w:rtl w:val="0"/>
        </w:rPr>
      </w:pPr>
    </w:p>
    <w:p>
      <w:pPr>
        <w:pStyle w:val="P27"/>
        <w:framePr w:w="3836" w:h="249" w:hRule="exact" w:wrap="none" w:vAnchor="page" w:hAnchor="margin" w:x="6859" w:y="12622"/>
        <w:rPr>
          <w:rStyle w:val="C20"/>
          <w:rtl w:val="0"/>
        </w:rPr>
      </w:pPr>
      <w:r>
        <w:rPr>
          <w:rStyle w:val="C20"/>
          <w:rtl w:val="0"/>
        </w:rPr>
        <w:t>Způsoby ověření</w:t>
      </w:r>
    </w:p>
    <w:p>
      <w:pPr>
        <w:pStyle w:val="P12"/>
        <w:framePr w:w="6710" w:h="607" w:hRule="exact" w:wrap="none" w:vAnchor="page" w:hAnchor="margin" w:x="45" w:y="12928"/>
        <w:rPr>
          <w:rStyle w:val="C3"/>
          <w:rtl w:val="0"/>
        </w:rPr>
      </w:pPr>
    </w:p>
    <w:p>
      <w:pPr>
        <w:pStyle w:val="P13"/>
        <w:framePr w:w="6658" w:h="480" w:hRule="exact" w:wrap="none" w:vAnchor="page" w:hAnchor="margin" w:x="71" w:y="12984"/>
        <w:rPr>
          <w:rStyle w:val="C11"/>
          <w:rtl w:val="0"/>
        </w:rPr>
      </w:pPr>
      <w:r>
        <w:rPr>
          <w:rStyle w:val="C11"/>
          <w:rtl w:val="0"/>
        </w:rPr>
        <w:t>a) Dosáhnout žádoucích rozměrů a tvaru měřením, ručním obráběním a zpracováním</w:t>
      </w:r>
    </w:p>
    <w:p>
      <w:pPr>
        <w:pStyle w:val="P28"/>
        <w:framePr w:w="3921" w:h="607" w:hRule="exact" w:wrap="none" w:vAnchor="page" w:hAnchor="margin" w:x="6800" w:y="12928"/>
        <w:rPr>
          <w:rStyle w:val="C3"/>
          <w:rtl w:val="0"/>
        </w:rPr>
      </w:pPr>
    </w:p>
    <w:p>
      <w:pPr>
        <w:pStyle w:val="P29"/>
        <w:framePr w:w="3839" w:h="480" w:hRule="exact" w:wrap="none" w:vAnchor="page" w:hAnchor="margin" w:x="6856" w:y="12984"/>
        <w:rPr>
          <w:rStyle w:val="C21"/>
          <w:rtl w:val="0"/>
        </w:rPr>
      </w:pPr>
      <w:r>
        <w:rPr>
          <w:rStyle w:val="C21"/>
          <w:rtl w:val="0"/>
        </w:rPr>
        <w:t>Praktické předvedení</w:t>
      </w:r>
    </w:p>
    <w:p>
      <w:pPr>
        <w:pStyle w:val="P16"/>
        <w:framePr w:w="6710" w:h="607" w:hRule="exact" w:wrap="none" w:vAnchor="page" w:hAnchor="margin" w:x="45" w:y="13534"/>
        <w:rPr>
          <w:rStyle w:val="C3"/>
          <w:rtl w:val="0"/>
        </w:rPr>
      </w:pPr>
    </w:p>
    <w:p>
      <w:pPr>
        <w:pStyle w:val="P17"/>
        <w:framePr w:w="6658" w:h="480" w:hRule="exact" w:wrap="none" w:vAnchor="page" w:hAnchor="margin" w:x="71" w:y="13590"/>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3534"/>
        <w:rPr>
          <w:rStyle w:val="C3"/>
          <w:rtl w:val="0"/>
        </w:rPr>
      </w:pPr>
    </w:p>
    <w:p>
      <w:pPr>
        <w:pStyle w:val="P31"/>
        <w:framePr w:w="3839" w:h="480" w:hRule="exact" w:wrap="none" w:vAnchor="page" w:hAnchor="margin" w:x="6856" w:y="13590"/>
        <w:rPr>
          <w:rStyle w:val="C22"/>
          <w:rtl w:val="0"/>
        </w:rPr>
      </w:pPr>
      <w:r>
        <w:rPr>
          <w:rStyle w:val="C22"/>
          <w:rtl w:val="0"/>
        </w:rPr>
        <w:t>Praktické předvedení</w:t>
      </w:r>
    </w:p>
    <w:p>
      <w:pPr>
        <w:pStyle w:val="P12"/>
        <w:framePr w:w="6710" w:h="607" w:hRule="exact" w:wrap="none" w:vAnchor="page" w:hAnchor="margin" w:x="45" w:y="14141"/>
        <w:rPr>
          <w:rStyle w:val="C3"/>
          <w:rtl w:val="0"/>
        </w:rPr>
      </w:pPr>
    </w:p>
    <w:p>
      <w:pPr>
        <w:pStyle w:val="P13"/>
        <w:framePr w:w="6658" w:h="480" w:hRule="exact" w:wrap="none" w:vAnchor="page" w:hAnchor="margin" w:x="71" w:y="14197"/>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4141"/>
        <w:rPr>
          <w:rStyle w:val="C3"/>
          <w:rtl w:val="0"/>
        </w:rPr>
      </w:pPr>
    </w:p>
    <w:p>
      <w:pPr>
        <w:pStyle w:val="P29"/>
        <w:framePr w:w="3839" w:h="480" w:hRule="exact" w:wrap="none" w:vAnchor="page" w:hAnchor="margin" w:x="6856" w:y="14197"/>
        <w:rPr>
          <w:rStyle w:val="C21"/>
          <w:rtl w:val="0"/>
        </w:rPr>
      </w:pPr>
      <w:r>
        <w:rPr>
          <w:rStyle w:val="C21"/>
          <w:rtl w:val="0"/>
        </w:rPr>
        <w:t>Praktické předvedení</w:t>
      </w:r>
    </w:p>
    <w:p>
      <w:pPr>
        <w:pStyle w:val="P32"/>
        <w:framePr w:w="10710" w:h="248" w:hRule="exact" w:wrap="none" w:vAnchor="page" w:hAnchor="margin" w:x="28" w:y="148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Diagnostikovat  opotřebení lopatek ventilátoru vlivem kavitace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na základě diagnostikovaných poruch a vad opravu vzduchotechnického zařízení výměnou vadného dílu či skupiny (bloku)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funkčních zkoušek vzduchotechnických zařízení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Provést funkční zkoušku sestaveného vzduchotechnického zařízení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Analyzovat a vyhodnotit výsledky zkoušky vzduchotechnického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https://www.nsp.cz/jednotka-prace/monter-vzduchotechniky#zdravotni-zpusobilost).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být provedena na větvi vzduchotechnického zařízení, jako jsou části potrubí, odbočky, kolena, tlumiče hluku, regulační klapky, přechody z hranatého na kulaté potrubí a naopak, atd. Provede se smontování větve potrubí dle technické dokumentace pomocí dílenského a montážního vybavení (očkové klíče, stranové klíče, gola sady, kladiva, nýtovací kleště, svěrky, hevery, jeřáby, plošiny, lešení, dílenské přípravky, atd.). Provede se zkouška těsnosti a vyhodnotí se funkčnost zařízení. Podmínkou zkoušky je montáž, kontrola a uvedení smontované části vzduchotechnického zařízení do provozu. Následuje diagnostika možných poruch a navržení jejich odstranění.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ve skupině oborů strojírenství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montáži nebo ve funkci učitele praktického vyučování nebo odborného výcviku v oblasti strojírenství.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řídících pozicích strojírenské výroby nebo montáži nebo ve funkci učitele odborných předmětů nebo odborného výcviku v oblasti strojírenství.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nebo externí montážní pracoviště s přísunem potřebné energie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vzduchotechnického zařízení (technické výkresy vzduchotechnických zařízení, projekční a technická dokumentace)</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vzduchotechnických zařízení (očkové klíče, stranové klíče, gola sady, kladiva, nýtovací kleště, svěrky, hevery, jeřáby, plošiny, lešení, dílenské přípravky, atd.)</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vzduchotechnického zařízení (potrubí, odbočky, kolena, tlumiče hluku, regulační klapky, přechody z hranatého na kulaté potrubí atd.)</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Czech Manufacturing,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ZVVZ,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w:t>
      </w:r>
    </w:p>
    <w:p>
      <w:pPr>
        <w:pStyle w:val="P21"/>
        <w:framePr w:w="7654" w:h="331" w:hRule="exact" w:wrap="none" w:vAnchor="page" w:hAnchor="margin" w:x="28" w:y="15940"/>
        <w:rPr>
          <w:rStyle w:val="C16"/>
          <w:rtl w:val="0"/>
        </w:rPr>
      </w:pPr>
      <w:r>
        <w:rPr>
          <w:rStyle w:val="C16"/>
          <w:rtl w:val="0"/>
        </w:rPr>
        <w:t>Montér/montérka vzduchotechniky, 20.8.2026 14:34:56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2092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3F1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8673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