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08E912" Type="http://schemas.openxmlformats.org/officeDocument/2006/relationships/officeDocument" Target="/word/document.xml" /><Relationship Id="coreRF08E912" Type="http://schemas.openxmlformats.org/package/2006/relationships/metadata/core-properties" Target="/docProps/core.xml" /><Relationship Id="customRF08E9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vzduchotechniky (kód: 23-072-H)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vzduchotechniky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technických podkladech a dokumentaci pro montáž a opravy vzduchotechnických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pomůcek a náhradních dílů pro provádění montáže a oprav vzduchotechnických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částí vzduchotechnických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Ruční obrábění a zpracovávání kovových a nekovových materiálů řezáním, stříháním, pilováním, vrtáním, broušením a ohýbáním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údržby a oprav vzduchotechnických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funkčních zkoušek vzduchotechnických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vzduchotechniky, 7.5.2026 19:16:53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podkladech a dokumentaci pro montáž a opravy vzduchotechnických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strojní a technické výkresy vzduchotechnického zařízení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projekční a technologickou dokumentaci vzduchotechnického zařízení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Zkontrolovat správnost předepsaného technologického postupu montáže a opravy vzduchotechnického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Volba postupu práce, pomůcek a náhradních dílů pro provádění montáže a oprav vzduchotechnických zařízení</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a) Stanovit postup práce pro montáž a opravu vzduchotechnických zařízení</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Ústní ověření</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Zvolit pomůcky a nářadí pro provedení montáže a opravy vzduchotechnického zařízení</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c) Zvolit náhradní díly pro provedení opravy vzduchotechnického zařízení</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 a ústní ověření</w:t>
      </w:r>
    </w:p>
    <w:p>
      <w:pPr>
        <w:pStyle w:val="P32"/>
        <w:framePr w:w="10710" w:h="248" w:hRule="exact" w:wrap="none" w:vAnchor="page" w:hAnchor="margin" w:x="28" w:y="8369"/>
        <w:rPr>
          <w:rStyle w:val="C23"/>
          <w:rtl w:val="0"/>
        </w:rPr>
      </w:pPr>
      <w:r>
        <w:rPr>
          <w:rStyle w:val="C23"/>
          <w:rtl w:val="0"/>
        </w:rPr>
        <w:t>Je třeba splnit všechna kritéria.</w:t>
      </w:r>
    </w:p>
    <w:p>
      <w:pPr>
        <w:pStyle w:val="P23"/>
        <w:framePr w:w="10710" w:h="340" w:hRule="exact" w:wrap="none" w:vAnchor="page" w:hAnchor="margin" w:x="28" w:y="8805"/>
        <w:rPr>
          <w:rStyle w:val="C18"/>
          <w:rtl w:val="0"/>
        </w:rPr>
      </w:pPr>
      <w:r>
        <w:rPr>
          <w:rStyle w:val="C18"/>
          <w:rtl w:val="0"/>
        </w:rPr>
        <w:t>Sestavování částí vzduchotechnických zařízení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a) Zaměřit první díl potrubí</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Praktické předvedení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b) Sestavit jednotlivé součásti vzduchotechnických zařízení včetně zabudování do ocelových konstrukcí</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Montovat a demontovat těsnění vzduchotechnického zařízení</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d) Montovat a demontovat izolace vzduchotechnického zařízení</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32"/>
        <w:framePr w:w="10710" w:h="248" w:hRule="exact" w:wrap="none" w:vAnchor="page" w:hAnchor="margin" w:x="28" w:y="11469"/>
        <w:rPr>
          <w:rStyle w:val="C23"/>
          <w:rtl w:val="0"/>
        </w:rPr>
      </w:pPr>
      <w:r>
        <w:rPr>
          <w:rStyle w:val="C23"/>
          <w:rtl w:val="0"/>
        </w:rPr>
        <w:t>Je třeba splnit všechna kritéria.</w:t>
      </w:r>
    </w:p>
    <w:p>
      <w:pPr>
        <w:pStyle w:val="P23"/>
        <w:framePr w:w="10710" w:h="547" w:hRule="exact" w:wrap="none" w:vAnchor="page" w:hAnchor="margin" w:x="28" w:y="11905"/>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12551"/>
        <w:rPr>
          <w:rStyle w:val="C3"/>
          <w:rtl w:val="0"/>
        </w:rPr>
      </w:pPr>
    </w:p>
    <w:p>
      <w:pPr>
        <w:pStyle w:val="P25"/>
        <w:framePr w:w="6661" w:h="249" w:hRule="exact" w:wrap="none" w:vAnchor="page" w:hAnchor="margin" w:x="71" w:y="12622"/>
        <w:rPr>
          <w:rStyle w:val="C19"/>
          <w:rtl w:val="0"/>
        </w:rPr>
      </w:pPr>
      <w:r>
        <w:rPr>
          <w:rStyle w:val="C19"/>
          <w:rtl w:val="0"/>
        </w:rPr>
        <w:t>Kritéria hodnocení</w:t>
      </w:r>
    </w:p>
    <w:p>
      <w:pPr>
        <w:pStyle w:val="P26"/>
        <w:framePr w:w="3918" w:h="376" w:hRule="exact" w:wrap="none" w:vAnchor="page" w:hAnchor="margin" w:x="6803" w:y="12551"/>
        <w:rPr>
          <w:rStyle w:val="C3"/>
          <w:rtl w:val="0"/>
        </w:rPr>
      </w:pPr>
    </w:p>
    <w:p>
      <w:pPr>
        <w:pStyle w:val="P27"/>
        <w:framePr w:w="3836" w:h="249" w:hRule="exact" w:wrap="none" w:vAnchor="page" w:hAnchor="margin" w:x="6859" w:y="12622"/>
        <w:rPr>
          <w:rStyle w:val="C20"/>
          <w:rtl w:val="0"/>
        </w:rPr>
      </w:pPr>
      <w:r>
        <w:rPr>
          <w:rStyle w:val="C20"/>
          <w:rtl w:val="0"/>
        </w:rPr>
        <w:t>Způsoby ověření</w:t>
      </w:r>
    </w:p>
    <w:p>
      <w:pPr>
        <w:pStyle w:val="P12"/>
        <w:framePr w:w="6710" w:h="607" w:hRule="exact" w:wrap="none" w:vAnchor="page" w:hAnchor="margin" w:x="45" w:y="12928"/>
        <w:rPr>
          <w:rStyle w:val="C3"/>
          <w:rtl w:val="0"/>
        </w:rPr>
      </w:pPr>
    </w:p>
    <w:p>
      <w:pPr>
        <w:pStyle w:val="P13"/>
        <w:framePr w:w="6658" w:h="480" w:hRule="exact" w:wrap="none" w:vAnchor="page" w:hAnchor="margin" w:x="71" w:y="12984"/>
        <w:rPr>
          <w:rStyle w:val="C11"/>
          <w:rtl w:val="0"/>
        </w:rPr>
      </w:pPr>
      <w:r>
        <w:rPr>
          <w:rStyle w:val="C11"/>
          <w:rtl w:val="0"/>
        </w:rPr>
        <w:t>a) Dosáhnout žádoucích rozměrů a tvaru měřením, ručním obráběním a zpracováním</w:t>
      </w:r>
    </w:p>
    <w:p>
      <w:pPr>
        <w:pStyle w:val="P28"/>
        <w:framePr w:w="3921" w:h="607" w:hRule="exact" w:wrap="none" w:vAnchor="page" w:hAnchor="margin" w:x="6800" w:y="12928"/>
        <w:rPr>
          <w:rStyle w:val="C3"/>
          <w:rtl w:val="0"/>
        </w:rPr>
      </w:pPr>
    </w:p>
    <w:p>
      <w:pPr>
        <w:pStyle w:val="P29"/>
        <w:framePr w:w="3839" w:h="480" w:hRule="exact" w:wrap="none" w:vAnchor="page" w:hAnchor="margin" w:x="6856" w:y="12984"/>
        <w:rPr>
          <w:rStyle w:val="C21"/>
          <w:rtl w:val="0"/>
        </w:rPr>
      </w:pPr>
      <w:r>
        <w:rPr>
          <w:rStyle w:val="C21"/>
          <w:rtl w:val="0"/>
        </w:rPr>
        <w:t>Praktické předvedení</w:t>
      </w:r>
    </w:p>
    <w:p>
      <w:pPr>
        <w:pStyle w:val="P16"/>
        <w:framePr w:w="6710" w:h="607" w:hRule="exact" w:wrap="none" w:vAnchor="page" w:hAnchor="margin" w:x="45" w:y="13534"/>
        <w:rPr>
          <w:rStyle w:val="C3"/>
          <w:rtl w:val="0"/>
        </w:rPr>
      </w:pPr>
    </w:p>
    <w:p>
      <w:pPr>
        <w:pStyle w:val="P17"/>
        <w:framePr w:w="6658" w:h="480" w:hRule="exact" w:wrap="none" w:vAnchor="page" w:hAnchor="margin" w:x="71" w:y="13590"/>
        <w:rPr>
          <w:rStyle w:val="C13"/>
          <w:rtl w:val="0"/>
        </w:rPr>
      </w:pPr>
      <w:r>
        <w:rPr>
          <w:rStyle w:val="C13"/>
          <w:rtl w:val="0"/>
        </w:rPr>
        <w:t>b) Používat racionálně nástroje, nářadí a pomůcky pro ruční obrábění a zpracování kovových a nekovových materiálů</w:t>
      </w:r>
    </w:p>
    <w:p>
      <w:pPr>
        <w:pStyle w:val="P30"/>
        <w:framePr w:w="3921" w:h="607" w:hRule="exact" w:wrap="none" w:vAnchor="page" w:hAnchor="margin" w:x="6800" w:y="13534"/>
        <w:rPr>
          <w:rStyle w:val="C3"/>
          <w:rtl w:val="0"/>
        </w:rPr>
      </w:pPr>
    </w:p>
    <w:p>
      <w:pPr>
        <w:pStyle w:val="P31"/>
        <w:framePr w:w="3839" w:h="480" w:hRule="exact" w:wrap="none" w:vAnchor="page" w:hAnchor="margin" w:x="6856" w:y="13590"/>
        <w:rPr>
          <w:rStyle w:val="C22"/>
          <w:rtl w:val="0"/>
        </w:rPr>
      </w:pPr>
      <w:r>
        <w:rPr>
          <w:rStyle w:val="C22"/>
          <w:rtl w:val="0"/>
        </w:rPr>
        <w:t>Praktické předvedení</w:t>
      </w:r>
    </w:p>
    <w:p>
      <w:pPr>
        <w:pStyle w:val="P12"/>
        <w:framePr w:w="6710" w:h="607" w:hRule="exact" w:wrap="none" w:vAnchor="page" w:hAnchor="margin" w:x="45" w:y="14141"/>
        <w:rPr>
          <w:rStyle w:val="C3"/>
          <w:rtl w:val="0"/>
        </w:rPr>
      </w:pPr>
    </w:p>
    <w:p>
      <w:pPr>
        <w:pStyle w:val="P13"/>
        <w:framePr w:w="6658" w:h="480" w:hRule="exact" w:wrap="none" w:vAnchor="page" w:hAnchor="margin" w:x="71" w:y="14197"/>
        <w:rPr>
          <w:rStyle w:val="C11"/>
          <w:rtl w:val="0"/>
        </w:rPr>
      </w:pPr>
      <w:r>
        <w:rPr>
          <w:rStyle w:val="C11"/>
          <w:rtl w:val="0"/>
        </w:rPr>
        <w:t>c) Využívat ruční mechanizované nářadí ke zvýšení produktivity práce ručního obrábění a zpracování kovových a nekovových materiálů</w:t>
      </w:r>
    </w:p>
    <w:p>
      <w:pPr>
        <w:pStyle w:val="P28"/>
        <w:framePr w:w="3921" w:h="607" w:hRule="exact" w:wrap="none" w:vAnchor="page" w:hAnchor="margin" w:x="6800" w:y="14141"/>
        <w:rPr>
          <w:rStyle w:val="C3"/>
          <w:rtl w:val="0"/>
        </w:rPr>
      </w:pPr>
    </w:p>
    <w:p>
      <w:pPr>
        <w:pStyle w:val="P29"/>
        <w:framePr w:w="3839" w:h="480" w:hRule="exact" w:wrap="none" w:vAnchor="page" w:hAnchor="margin" w:x="6856" w:y="14197"/>
        <w:rPr>
          <w:rStyle w:val="C21"/>
          <w:rtl w:val="0"/>
        </w:rPr>
      </w:pPr>
      <w:r>
        <w:rPr>
          <w:rStyle w:val="C21"/>
          <w:rtl w:val="0"/>
        </w:rPr>
        <w:t>Praktické předvedení</w:t>
      </w:r>
    </w:p>
    <w:p>
      <w:pPr>
        <w:pStyle w:val="P32"/>
        <w:framePr w:w="10710" w:h="248" w:hRule="exact" w:wrap="none" w:vAnchor="page" w:hAnchor="margin" w:x="28" w:y="148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vzduchotechniky, 7.5.2026 19:16:53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oprav vzduchotechnických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běžnou údržbu a seřízení chodu vzduchotechnického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Diagnostikovat poruchy vzduchotechnického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Diagnostikovat  opotřebení lopatek ventilátoru vlivem kavitace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na základě diagnostikovaných poruch a vad opravu vzduchotechnického zařízení výměnou vadného dílu či skupiny (bloku)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funkčních zkoušek vzduchotechnických zařízení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vhodný způsob funkčních zkoušek vzduchotechnických zařízení podle dokumentace vzduchotechnického zařízení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Provést funkční zkoušku sestaveného vzduchotechnického zařízení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Analyzovat a vyhodnotit výsledky zkoušky vzduchotechnického zařízení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vzduchotechniky, 7.5.2026 19:16:53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https://www.nsp.cz/jednotka-prace/monter-vzduchotechniky#zdravotni-zpusobilost).</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musí být provedena na větvi vzduchotechnického zařízení, jako jsou části potrubí, odbočky, kolena, tlumiče hluku, regulační klapky, přechody z hranatého na kulaté potrubí a naopak, atd. Provede se smontování větve potrubí dle technické dokumentace pomocí dílenského a montážního vybavení (očkové klíče, stranové klíče, gola sady, kladiva, nýtovací kleště, svěrky, hevery, jeřáby, plošiny, lešení, dílenské přípravky, atd.). Provede se zkouška těsnosti a vyhodnotí se funkčnost zařízení. Podmínkou zkoušky je montáž, kontrola a uvedení smontované části vzduchotechnického zařízení do provozu. Následuje diagnostika možných poruch a navržení jejich odstranění. </w:t>
      </w:r>
    </w:p>
    <w:p>
      <w:pPr>
        <w:pStyle w:val="P33"/>
        <w:framePr w:w="10766" w:h="2543" w:hRule="exact" w:wrap="none" w:vAnchor="page" w:hAnchor="margin" w:x="0" w:y="6646"/>
        <w:rPr>
          <w:rStyle w:val="C3"/>
          <w:rtl w:val="0"/>
        </w:rPr>
      </w:pPr>
    </w:p>
    <w:p>
      <w:pPr>
        <w:pStyle w:val="P35"/>
        <w:framePr w:w="10710" w:h="340" w:hRule="exact" w:wrap="none" w:vAnchor="page" w:hAnchor="margin" w:x="28" w:y="6646"/>
        <w:rPr>
          <w:rStyle w:val="C25"/>
          <w:rtl w:val="0"/>
        </w:rPr>
      </w:pPr>
      <w:r>
        <w:rPr>
          <w:rStyle w:val="C25"/>
          <w:rtl w:val="0"/>
        </w:rPr>
        <w:t>Výsledné hodnocení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271"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vzduchotechniky, 7.5.2026 19:16:53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ve skupině oborů strojírenství a alespoň 5 let odborné praxe v řídicích pozicích v oblasti strojírenské výroby nebo montáži nebo ve funkci učitele praktického vyučování nebo odborného výcviku v oblasti strojírenství.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strojírenské výroby nebo montáži nebo ve funkci učitele praktického vyučování nebo odborného výcviku v oblasti strojírenství.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strojírenské výroby nebo montáži nebo ve funkci učitele praktického vyučování nebo odborného výcviku v oblasti strojírenství.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řídících pozicích strojírenské výroby nebo montáži nebo ve funkci učitele odborných předmětů nebo odborného výcviku v oblasti strojírenství.</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vzduchotechniky, 7.5.2026 19:16:53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nebo externí montážní pracoviště s přísunem potřebné energie</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vzduchotechnického zařízení (technické výkresy vzduchotechnických zařízení, projekční a technická dokumentace)</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vzduchotechnických zařízení (očkové klíče, stranové klíče, gola sady, kladiva, nýtovací kleště, svěrky, hevery, jeřáby, plošiny, lešení, dílenské přípravky, atd.)</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vzduchotechnického zařízení (potrubí, odbočky, kolena, tlumiče hluku, regulační klapky, přechody z hranatého na kulaté potrubí atd.)</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80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vzduchotechniky, 7.5.2026 19:16:53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Czech Manufacturing,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ZVVZ,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ZVVZ-Enven Engineering, a. s.</w:t>
      </w:r>
    </w:p>
    <w:p>
      <w:pPr>
        <w:pStyle w:val="P21"/>
        <w:framePr w:w="7654" w:h="331" w:hRule="exact" w:wrap="none" w:vAnchor="page" w:hAnchor="margin" w:x="28" w:y="15940"/>
        <w:rPr>
          <w:rStyle w:val="C16"/>
          <w:rtl w:val="0"/>
        </w:rPr>
      </w:pPr>
      <w:r>
        <w:rPr>
          <w:rStyle w:val="C16"/>
          <w:rtl w:val="0"/>
        </w:rPr>
        <w:t>Montér/montérka vzduchotechniky, 7.5.2026 19:16:53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6C48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2DE1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0B12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