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F0F2C" Type="http://schemas.openxmlformats.org/officeDocument/2006/relationships/officeDocument" Target="/word/document.xml" /><Relationship Id="coreR19BF0F2C" Type="http://schemas.openxmlformats.org/package/2006/relationships/metadata/core-properties" Target="/docProps/core.xml" /><Relationship Id="customR19BF0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28.9.2026 12:44:36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A3B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5C2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