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3FA21E" Type="http://schemas.openxmlformats.org/officeDocument/2006/relationships/officeDocument" Target="/word/document.xml" /><Relationship Id="coreRA3FA21E" Type="http://schemas.openxmlformats.org/package/2006/relationships/metadata/core-properties" Target="/docProps/core.xml" /><Relationship Id="customRA3FA2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bezdrátových sítí (kód: 26-054-M)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elektronických komunikacích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Sestavování a montáž technologického zařízení vysílačů, převaděčů a přijímačů elektronických přenosových zařízení elektronických komunikací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Sestavování, montáž, oživování a kontrola přenosových zařízení elektronických komunikací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Manipulační a přípravné práce při výstavbě, údržbě a opravách komunikačních sítí a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Montér/montérka bezdrátových sítí, 17.6.2026 9:14:25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postup montáže a demontáže vedení podle pokynů výrobce a prováděcí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vedení, vysílače a přijímače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přípravu na montáž a zásady montáže anténního systému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Provést instalaci konektorů na koaxiální kabel antény a připojení antény a vysílače / přijímače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Sestavování a montáž technologického zařízení vysílačů, převaděčů a přijímačů elektronických přenosových zařízení elektronických komunikací</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Popsat postup montáže vysílací jednotky podle pokynů výrobce a prováděcí dokumentace</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Připojit vysílací jednotky – datové části</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Vyhodnotit parametry bezdrátového přenosového zařízení testem provozu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Sestavit a smontovat vysílač / přijímač bezdrátového přenosového zařízení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Nastavit parametry antén vysílače a přijímače</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Provést a vyhodnotit test spojení</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69"/>
        <w:rPr>
          <w:rStyle w:val="C18"/>
          <w:rtl w:val="0"/>
        </w:rPr>
      </w:pPr>
      <w:r>
        <w:rPr>
          <w:rStyle w:val="C18"/>
          <w:rtl w:val="0"/>
        </w:rPr>
        <w:t>Manipulační a přípravné práce při výstavbě, údržbě a opravách komunikačních sítí a zařízení</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zásady instalace bezdrátového přenosového zařízení dle platných právních předpisů</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Písemné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Popsat zásady bezpečné práce ve výškách</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Písemné ověření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Uvést způsoby první pomoci při úrazech</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Písemné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bezdrátových sítí, 17.6.2026 9:14:25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typovou pozici v NSP - http://katalog.nsp.cz/karta_tp.aspx?id_jp=102163&amp;kod_sm1=7).</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splnění kritérií Popsat zásady bezpečné práce ve výškách a Uvést způsoby první pomoci při úrazech písemným testem (rozsah cca 1h – 40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kompetencí, popsaných kritérii hodnocení, následovně:</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otázek</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právě jedna je správná. Všechny otázky jsou bodově rovnocenné.</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 otázek</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praktickým předvedením a ústním ověřením (rozsah cca 4–5h).</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odvedené práce.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bezdrátových sítí, 17.6.2026 9:14:25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elektronické komunikace, nebo elektrotechniku a min.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26-054-M Montér/montérka bezdrátových sítí, střední vzdělání s maturitní zkouškou se zaměřením na elektrotechnické komunikace nebo elektrotechniku a alespoň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1"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přístroje pro měření intenzity elektromagnetického pole včetně útlumu a odrazu)</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včetně software, tiskárnu či plotter, scaner)</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přípravy na zkoušku</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bezdrátových sítí, 17.6.2026 9:14:25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bezdrátových sítí, 17.6.2026 9:14:25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bezdrátových sítí, 17.6.2026 9:14:25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03CE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9A83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36E29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DD61A3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CFEAAD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