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5B139" Type="http://schemas.openxmlformats.org/officeDocument/2006/relationships/officeDocument" Target="/word/document.xml" /><Relationship Id="coreR2525B139" Type="http://schemas.openxmlformats.org/package/2006/relationships/metadata/core-properties" Target="/docProps/core.xml" /><Relationship Id="customR2525B1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20.10.2026 6:38:56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20.10.2026 6:38:56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