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E25C89" Type="http://schemas.openxmlformats.org/officeDocument/2006/relationships/officeDocument" Target="/word/document.xml" /><Relationship Id="coreR50E25C89" Type="http://schemas.openxmlformats.org/package/2006/relationships/metadata/core-properties" Target="/docProps/core.xml" /><Relationship Id="customR50E25C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detekci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detekci anomálií zemské kůry, 9.9.2026 23:04:44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Jednání se zákazníkem při sjednávání zakázky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činnosti při převzetí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a předvést postup, seznámit klienta s navrženými postupy, plánem činností a dohodou (smlouvou) k úhradě prací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předání výsledků prací klientovi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terénu a mapách pro sestavení plánu práce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Sestavit plán práce s využitím map podle charakteru zakázky (hledání vody nebo anomálií)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možnosti využití informací a map z Geofondu a katastru nemovitostí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Vyhledat konkrétní geologickou mapu na internetu a popsat možnosti jejího využití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možnosti využití archivních materiálů, pokud se detekce provádí v místech dřívější těžby nebo stavebních prací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Popsat možnosti využití doplňujících podkladů od zadavatele pro sestavení plánu práce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Vyhledávání tektonických linií pomocí telestetických pomůcek</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Vyhledat tektonickou linii telestetickou pomůckou používanou uchazečem pro tuto anomálii</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Viditelně vyznačit tektonickou linii v terénu různými prostředky nebo materiálem (křídou, sprejem, kolíky nebo sypkým materiálem)</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Zapsat zjištěné a změřené údaje do provozního deníku pro vypracování závěrečné zprávy (maximální úchylka může být 0,5 m)</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detekci anomálií zemské kůry, 9.9.2026 23:04:44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pramenů vody a podzemních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vodní zdroj telestetickou pomůckou používanou uchazečem pro tuto anomálii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Viditelně vyznačit místo vodního zdroje v terénu různými způsoby nebo materiálem (např. kolíkem, křídou, sprejem nebo sypkým materiálem)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Zapsat zjištěné a zaměřené údaje do provozního deníku pro vypracování závěrečné zprávy (maximální úchylka může být 0,3 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Vyhledávání dutin ohrožujících stavební práce nebo dopravu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Vyhledat dutinu telestetickou pomůckou používanou uchazečem pro tuto anomálii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Viditelně na povrchu vyznačit základní půdorysné údaje dutiny různými způsoby nebo materiálem (např. křídou, sprejem, kolíky nebo sypkým materiálem)</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Vyhledávání míst podzemních inženýrských sítí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1055" w:hRule="exact" w:wrap="none" w:vAnchor="page" w:hAnchor="margin" w:x="45" w:y="9564"/>
        <w:rPr>
          <w:rStyle w:val="C3"/>
          <w:rtl w:val="0"/>
        </w:rPr>
      </w:pPr>
    </w:p>
    <w:p>
      <w:pPr>
        <w:pStyle w:val="P13"/>
        <w:framePr w:w="6658" w:h="928" w:hRule="exact" w:wrap="none" w:vAnchor="page" w:hAnchor="margin" w:x="71" w:y="9620"/>
        <w:rPr>
          <w:rStyle w:val="C11"/>
          <w:rtl w:val="0"/>
        </w:rPr>
      </w:pPr>
      <w:r>
        <w:rPr>
          <w:rStyle w:val="C11"/>
          <w:rtl w:val="0"/>
        </w:rPr>
        <w:t>a) Vyhledat požadovaný objekt (kanalizace, vodovody, plynové potrubí, podzemní kabely) telestetickou pomůckou používanou uchazečem pro tuto anomálii (uchazeč si na začátku zkoušky vylosuje jeden objekt, který bude při zkoušce vyhledávat)</w:t>
      </w:r>
    </w:p>
    <w:p>
      <w:pPr>
        <w:pStyle w:val="P28"/>
        <w:framePr w:w="3921" w:h="1055" w:hRule="exact" w:wrap="none" w:vAnchor="page" w:hAnchor="margin" w:x="6800" w:y="9564"/>
        <w:rPr>
          <w:rStyle w:val="C3"/>
          <w:rtl w:val="0"/>
        </w:rPr>
      </w:pPr>
    </w:p>
    <w:p>
      <w:pPr>
        <w:pStyle w:val="P29"/>
        <w:framePr w:w="3839" w:h="928"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Viditelně vyznačit místo inženýrské sítě v terénu různými způsoby nebo materiálem (např. kolíky, křídou, sprejem nebo sypkým materiálem)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Vypracování závěrečné zprávy a finálních grafických výstupů</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Vypracovat závěrečnou zprávu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w:t>
      </w:r>
    </w:p>
    <w:p>
      <w:pPr>
        <w:pStyle w:val="P16"/>
        <w:framePr w:w="6710" w:h="376" w:hRule="exact" w:wrap="none" w:vAnchor="page" w:hAnchor="margin" w:x="45" w:y="13574"/>
        <w:rPr>
          <w:rStyle w:val="C3"/>
          <w:rtl w:val="0"/>
        </w:rPr>
      </w:pPr>
    </w:p>
    <w:p>
      <w:pPr>
        <w:pStyle w:val="P17"/>
        <w:framePr w:w="6658" w:h="249" w:hRule="exact" w:wrap="none" w:vAnchor="page" w:hAnchor="margin" w:x="71" w:y="13630"/>
        <w:rPr>
          <w:rStyle w:val="C13"/>
          <w:rtl w:val="0"/>
        </w:rPr>
      </w:pPr>
      <w:r>
        <w:rPr>
          <w:rStyle w:val="C13"/>
          <w:rtl w:val="0"/>
        </w:rPr>
        <w:t>b) Zakreslit záznamy z provozního deníku do slepých map</w:t>
      </w:r>
    </w:p>
    <w:p>
      <w:pPr>
        <w:pStyle w:val="P30"/>
        <w:framePr w:w="3921" w:h="376" w:hRule="exact" w:wrap="none" w:vAnchor="page" w:hAnchor="margin" w:x="6800" w:y="13574"/>
        <w:rPr>
          <w:rStyle w:val="C3"/>
          <w:rtl w:val="0"/>
        </w:rPr>
      </w:pPr>
    </w:p>
    <w:p>
      <w:pPr>
        <w:pStyle w:val="P31"/>
        <w:framePr w:w="3839" w:h="249" w:hRule="exact" w:wrap="none" w:vAnchor="page" w:hAnchor="margin" w:x="6856" w:y="13630"/>
        <w:rPr>
          <w:rStyle w:val="C22"/>
          <w:rtl w:val="0"/>
        </w:rPr>
      </w:pPr>
      <w:r>
        <w:rPr>
          <w:rStyle w:val="C22"/>
          <w:rtl w:val="0"/>
        </w:rPr>
        <w:t>Praktické předvedení</w:t>
      </w:r>
    </w:p>
    <w:p>
      <w:pPr>
        <w:pStyle w:val="P32"/>
        <w:framePr w:w="10710" w:h="248" w:hRule="exact" w:wrap="none" w:vAnchor="page" w:hAnchor="margin" w:x="28" w:y="140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detekci anomálií zemské kůry, 9.9.2026 23:04:44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Výsledné hodnocení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detekci anomálií zemské kůry, 9.9.2026 23:04:44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nebo vysokoškolské vzdělání a alespoň 5 let odborné praxe v oblasti detekce anomálií zemské kůry.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479"/>
        <w:rPr>
          <w:rStyle w:val="C3"/>
          <w:rtl w:val="0"/>
        </w:rPr>
      </w:pPr>
    </w:p>
    <w:p>
      <w:pPr>
        <w:pStyle w:val="P35"/>
        <w:framePr w:w="10710" w:h="340" w:hRule="exact" w:wrap="none" w:vAnchor="page" w:hAnchor="margin" w:x="28" w:y="1047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•6 polygonů (pozemek o minimálních rozměrech 150 x 150 m) </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•geologická nebo hydrogeologická mapa s vyznačením polygonů</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•telestetické pomůcky (kyvadlo, L- dráty, proutek, pružina, virgule)</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(sešit nebo notes), slepé mapy.</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pro detekci anomálií zemské kůry, 9.9.2026 23:04:44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detekci anomálií zemské kůry, 9.9.2026 23:04:44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Pracovník/pracovnice pro detekci anomálií zemské kůry, 9.9.2026 23:04:44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0A1CE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40561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D389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