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A5291" Type="http://schemas.openxmlformats.org/officeDocument/2006/relationships/officeDocument" Target="/word/document.xml" /><Relationship Id="coreR519A5291" Type="http://schemas.openxmlformats.org/package/2006/relationships/metadata/core-properties" Target="/docProps/core.xml" /><Relationship Id="customR519A52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pěstování rostlin, 20.10.2026 6:44:54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C85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A7DF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72CD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