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C8C3F" Type="http://schemas.openxmlformats.org/officeDocument/2006/relationships/officeDocument" Target="/word/document.xml" /><Relationship Id="coreR781C8C3F" Type="http://schemas.openxmlformats.org/package/2006/relationships/metadata/core-properties" Target="/docProps/core.xml" /><Relationship Id="customR781C8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30.9.2026 6:54:19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