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AE88FD" Type="http://schemas.openxmlformats.org/officeDocument/2006/relationships/officeDocument" Target="/word/document.xml" /><Relationship Id="coreR77AE88FD" Type="http://schemas.openxmlformats.org/package/2006/relationships/metadata/core-properties" Target="/docProps/core.xml" /><Relationship Id="customR77AE88F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strojů a zařízení v chovu zvířat (kód: 41-028-H)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strojů a zařízení v chovu zvířat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7.11.2026 17:30:08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Integrovaná střední škola Cheb,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Obrněné Brigády 2228/6, 35011 Cheb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odborná škola Josefa Sousedíka Vsetín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Benátky 1779, 75501 Vsetín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odborné učiliště, Tišnov, nám. Míru 22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Nám.míru 22, 66625 Tišnov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Střední zemědělská škola Přerov, Osmek 47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Osmek 367/47, 75002 Přerov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strojů a zařízení v chovu zvířat, 7.11.2026 17:30:08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