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71EA0" Type="http://schemas.openxmlformats.org/officeDocument/2006/relationships/officeDocument" Target="/word/document.xml" /><Relationship Id="coreR51B71EA0" Type="http://schemas.openxmlformats.org/package/2006/relationships/metadata/core-properties" Target="/docProps/core.xml" /><Relationship Id="customR51B71E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19:31:27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18.10.2026 19:31:27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