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29215" Type="http://schemas.openxmlformats.org/officeDocument/2006/relationships/officeDocument" Target="/word/document.xml" /><Relationship Id="coreR3E129215" Type="http://schemas.openxmlformats.org/package/2006/relationships/metadata/core-properties" Target="/docProps/core.xml" /><Relationship Id="customR3E1292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28.5.2026 1:22:57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28.5.2026 1:22:57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Preventivní péče o knihovní fondy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Zpracovat návrh preventivní péče o knihovní fondy základní knihovny uložené ve skladu, s ohledem na fyzikální, biologické a chemické faktory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vybavení studoven pro studium vzácných a ohrožených tisků a podmínky pro jejich zpřístupňování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Popsat možná ochranná opatření u dokumentů ohrožených vnějšími vlivy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Správa a organizace fondů ve skladech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Zpracovat návrh stavění fondu ve skladu základní knihovny se zřetelem na různé druhy dokumentů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Navrhnout optimální vybavení skladu základní knihovny, prostorové nároky na uložení knihovního fondu, skladování vybraných druhů dokumentů (knihy, časopisy, mapy, magnetická média, staré tisky) formou desetiminutové prezentace</w:t>
      </w:r>
    </w:p>
    <w:p>
      <w:pPr>
        <w:pStyle w:val="P30"/>
        <w:framePr w:w="3921" w:h="1055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24"/>
        <w:framePr w:w="6713" w:h="376" w:hRule="exact" w:wrap="none" w:vAnchor="page" w:hAnchor="margin" w:x="45" w:y="12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75"/>
        <w:rPr>
          <w:rStyle w:val="C11"/>
          <w:rtl w:val="0"/>
        </w:rPr>
      </w:pPr>
      <w:r>
        <w:rPr>
          <w:rStyle w:val="C11"/>
          <w:rtl w:val="0"/>
        </w:rPr>
        <w:t>a) Navrhnout v bodech tematický plán a způsob stavění vymezeného knihovního fondu nebo samostatné studovny</w:t>
      </w:r>
    </w:p>
    <w:p>
      <w:pPr>
        <w:pStyle w:val="P28"/>
        <w:framePr w:w="3921" w:h="607" w:hRule="exact" w:wrap="none" w:vAnchor="page" w:hAnchor="margin" w:x="6800" w:y="127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82"/>
        <w:rPr>
          <w:rStyle w:val="C13"/>
          <w:rtl w:val="0"/>
        </w:rPr>
      </w:pPr>
      <w:r>
        <w:rPr>
          <w:rStyle w:val="C13"/>
          <w:rtl w:val="0"/>
        </w:rPr>
        <w:t>b) Popsat nejčastěji užívané systémy organizace a stavění knihovního fondu ve volných výběrech v knihovnách</w:t>
      </w:r>
    </w:p>
    <w:p>
      <w:pPr>
        <w:pStyle w:val="P30"/>
        <w:framePr w:w="3921" w:h="607" w:hRule="exact" w:wrap="none" w:vAnchor="page" w:hAnchor="margin" w:x="6800" w:y="133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28.5.2026 1:22:57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28.5.2026 1:22:57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41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41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41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65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65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65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65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65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6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65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65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65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88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8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88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884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88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884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8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8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8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884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327" w:h="230" w:hRule="exact" w:wrap="none" w:vAnchor="page" w:hAnchor="margin" w:x="874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35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92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2558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731" w:y="611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3388" w:y="611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495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970" w:h="230" w:hRule="exact" w:wrap="none" w:vAnchor="page" w:hAnchor="margin" w:x="4896" w:y="611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514" w:h="230" w:hRule="exact" w:wrap="none" w:vAnchor="page" w:hAnchor="margin" w:x="5908" w:y="6114"/>
        <w:rPr>
          <w:rStyle w:val="C27"/>
          <w:rtl w:val="0"/>
        </w:rPr>
      </w:pPr>
      <w:r>
        <w:rPr>
          <w:rStyle w:val="C27"/>
          <w:rtl w:val="0"/>
        </w:rPr>
        <w:t>fondů</w:t>
      </w:r>
    </w:p>
    <w:p>
      <w:pPr>
        <w:pStyle w:val="P38"/>
        <w:framePr w:w="130" w:h="230" w:hRule="exact" w:wrap="none" w:vAnchor="page" w:hAnchor="margin" w:x="6465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38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6921" w:y="6114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725" w:h="230" w:hRule="exact" w:wrap="none" w:vAnchor="page" w:hAnchor="margin" w:x="7857" w:y="6114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59" w:h="230" w:hRule="exact" w:wrap="none" w:vAnchor="page" w:hAnchor="margin" w:x="8625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427" w:y="611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revizní</w:t>
      </w:r>
    </w:p>
    <w:p>
      <w:pPr>
        <w:pStyle w:val="P38"/>
        <w:framePr w:w="783" w:h="230" w:hRule="exact" w:wrap="none" w:vAnchor="page" w:hAnchor="margin" w:x="676" w:y="6345"/>
        <w:rPr>
          <w:rStyle w:val="C27"/>
          <w:rtl w:val="0"/>
        </w:rPr>
      </w:pPr>
      <w:r>
        <w:rPr>
          <w:rStyle w:val="C27"/>
          <w:rtl w:val="0"/>
        </w:rPr>
        <w:t>protokol.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81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81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81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81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81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81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0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7050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70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70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705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705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70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705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72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728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728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72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72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728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728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257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7416" w:y="728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8193" w:y="728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728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75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751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75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75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751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751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751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751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751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751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751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751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74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74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74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74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74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7972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7"/>
        <w:framePr w:w="73" w:h="230" w:hRule="exact" w:wrap="none" w:vAnchor="page" w:hAnchor="margin" w:x="28" w:y="8207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844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4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44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44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44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44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4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44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44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67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67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40"/>
        <w:framePr w:w="73" w:h="230" w:hRule="exact" w:wrap="none" w:vAnchor="page" w:hAnchor="margin" w:x="28" w:y="8913"/>
        <w:rPr>
          <w:rStyle w:val="C29"/>
          <w:rtl w:val="0"/>
        </w:rPr>
      </w:pPr>
      <w:r>
        <w:rPr>
          <w:rStyle w:val="C29"/>
          <w:rtl w:val="0"/>
        </w:rPr>
        <w:t> </w:t>
      </w:r>
    </w:p>
    <w:p>
      <w:pPr>
        <w:pStyle w:val="P37"/>
        <w:framePr w:w="183" w:h="230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14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14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14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14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14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14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14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14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14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3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38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38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3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3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38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38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3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38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3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613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613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613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61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613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613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6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61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613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090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Preventivní</w:t>
      </w:r>
    </w:p>
    <w:p>
      <w:pPr>
        <w:pStyle w:val="P37"/>
        <w:framePr w:w="471" w:h="230" w:hRule="exact" w:wrap="none" w:vAnchor="page" w:hAnchor="margin" w:x="1387" w:y="10314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1900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36" w:h="230" w:hRule="exact" w:wrap="none" w:vAnchor="page" w:hAnchor="margin" w:x="2083" w:y="10314"/>
        <w:rPr>
          <w:rStyle w:val="C26"/>
          <w:rtl w:val="0"/>
        </w:rPr>
      </w:pPr>
      <w:r>
        <w:rPr>
          <w:rStyle w:val="C26"/>
          <w:rtl w:val="0"/>
        </w:rPr>
        <w:t>knihovní</w:t>
      </w:r>
    </w:p>
    <w:p>
      <w:pPr>
        <w:pStyle w:val="P37"/>
        <w:framePr w:w="557" w:h="230" w:hRule="exact" w:wrap="none" w:vAnchor="page" w:hAnchor="margin" w:x="2961" w:y="10314"/>
        <w:rPr>
          <w:rStyle w:val="C26"/>
          <w:rtl w:val="0"/>
        </w:rPr>
      </w:pPr>
      <w:r>
        <w:rPr>
          <w:rStyle w:val="C26"/>
          <w:rtl w:val="0"/>
        </w:rPr>
        <w:t>fondy</w:t>
      </w:r>
    </w:p>
    <w:p>
      <w:pPr>
        <w:pStyle w:val="P38"/>
        <w:framePr w:w="159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03" w:h="230" w:hRule="exact" w:wrap="none" w:vAnchor="page" w:hAnchor="margin" w:x="2121" w:y="10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67" w:y="10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92" w:y="105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849" w:y="105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4084" w:y="1054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4896" w:y="105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5697" w:y="10549"/>
        <w:rPr>
          <w:rStyle w:val="C27"/>
          <w:rtl w:val="0"/>
        </w:rPr>
      </w:pPr>
      <w:r>
        <w:rPr>
          <w:rStyle w:val="C27"/>
          <w:rtl w:val="0"/>
        </w:rPr>
        <w:t>návrh,</w:t>
      </w:r>
    </w:p>
    <w:p>
      <w:pPr>
        <w:pStyle w:val="P38"/>
        <w:framePr w:w="447" w:h="230" w:hRule="exact" w:wrap="none" w:vAnchor="page" w:hAnchor="margin" w:x="6312" w:y="1054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6801" w:y="105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69" w:h="230" w:hRule="exact" w:wrap="none" w:vAnchor="page" w:hAnchor="margin" w:x="7305" w:y="1054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26" w:h="230" w:hRule="exact" w:wrap="none" w:vAnchor="page" w:hAnchor="margin" w:x="8716" w:y="10549"/>
        <w:rPr>
          <w:rStyle w:val="C27"/>
          <w:rtl w:val="0"/>
        </w:rPr>
      </w:pPr>
      <w:r>
        <w:rPr>
          <w:rStyle w:val="C27"/>
          <w:rtl w:val="0"/>
        </w:rPr>
        <w:t>optimální</w:t>
      </w:r>
    </w:p>
    <w:p>
      <w:pPr>
        <w:pStyle w:val="P38"/>
        <w:framePr w:w="879" w:h="230" w:hRule="exact" w:wrap="none" w:vAnchor="page" w:hAnchor="margin" w:x="9585" w:y="1054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658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514" w:h="230" w:hRule="exact" w:wrap="none" w:vAnchor="page" w:hAnchor="margin" w:x="729" w:y="1078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56" w:h="230" w:hRule="exact" w:wrap="none" w:vAnchor="page" w:hAnchor="margin" w:x="1286" w:y="10780"/>
        <w:rPr>
          <w:rStyle w:val="C27"/>
          <w:rtl w:val="0"/>
        </w:rPr>
      </w:pPr>
      <w:r>
        <w:rPr>
          <w:rStyle w:val="C27"/>
          <w:rtl w:val="0"/>
        </w:rPr>
        <w:t>(klimatické</w:t>
      </w:r>
    </w:p>
    <w:p>
      <w:pPr>
        <w:pStyle w:val="P38"/>
        <w:framePr w:w="93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1148" w:h="230" w:hRule="exact" w:wrap="none" w:vAnchor="page" w:hAnchor="margin" w:x="3264" w:y="1078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404" w:h="230" w:hRule="exact" w:wrap="none" w:vAnchor="page" w:hAnchor="margin" w:x="4454" w:y="1078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1057" w:h="230" w:hRule="exact" w:wrap="none" w:vAnchor="page" w:hAnchor="margin" w:x="4900" w:y="10780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927" w:h="230" w:hRule="exact" w:wrap="none" w:vAnchor="page" w:hAnchor="margin" w:x="6000" w:y="10780"/>
        <w:rPr>
          <w:rStyle w:val="C27"/>
          <w:rtl w:val="0"/>
        </w:rPr>
      </w:pPr>
      <w:r>
        <w:rPr>
          <w:rStyle w:val="C27"/>
          <w:rtl w:val="0"/>
        </w:rPr>
        <w:t>činitelům),</w:t>
      </w:r>
    </w:p>
    <w:p>
      <w:pPr>
        <w:pStyle w:val="P38"/>
        <w:framePr w:w="961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725" w:h="230" w:hRule="exact" w:wrap="none" w:vAnchor="page" w:hAnchor="margin" w:x="7972" w:y="10780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04" w:h="230" w:hRule="exact" w:wrap="none" w:vAnchor="page" w:hAnchor="margin" w:x="8740" w:y="10780"/>
        <w:rPr>
          <w:rStyle w:val="C27"/>
          <w:rtl w:val="0"/>
        </w:rPr>
      </w:pPr>
      <w:r>
        <w:rPr>
          <w:rStyle w:val="C27"/>
          <w:rtl w:val="0"/>
        </w:rPr>
        <w:t>skladových</w:t>
      </w:r>
    </w:p>
    <w:p>
      <w:pPr>
        <w:pStyle w:val="P38"/>
        <w:framePr w:w="639" w:h="230" w:hRule="exact" w:wrap="none" w:vAnchor="page" w:hAnchor="margin" w:x="9787" w:y="10780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68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72" w:h="230" w:hRule="exact" w:wrap="none" w:vAnchor="page" w:hAnchor="margin" w:x="566" w:y="11010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327" w:h="230" w:hRule="exact" w:wrap="none" w:vAnchor="page" w:hAnchor="margin" w:x="1180" w:y="11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550" w:y="110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275" w:y="11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932" w:y="110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168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969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4627" w:y="11010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25" w:h="230" w:hRule="exact" w:wrap="none" w:vAnchor="page" w:hAnchor="margin" w:x="5376" w:y="11010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45" w:h="230" w:hRule="exact" w:wrap="none" w:vAnchor="page" w:hAnchor="margin" w:x="6744" w:y="11010"/>
        <w:rPr>
          <w:rStyle w:val="C27"/>
          <w:rtl w:val="0"/>
        </w:rPr>
      </w:pPr>
      <w:r>
        <w:rPr>
          <w:rStyle w:val="C27"/>
          <w:rtl w:val="0"/>
        </w:rPr>
        <w:t>vzácných</w:t>
      </w:r>
    </w:p>
    <w:p>
      <w:pPr>
        <w:pStyle w:val="P38"/>
        <w:framePr w:w="130" w:h="230" w:hRule="exact" w:wrap="none" w:vAnchor="page" w:hAnchor="margin" w:x="7632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804" w:y="11010"/>
        <w:rPr>
          <w:rStyle w:val="C27"/>
          <w:rtl w:val="0"/>
        </w:rPr>
      </w:pPr>
      <w:r>
        <w:rPr>
          <w:rStyle w:val="C27"/>
          <w:rtl w:val="0"/>
        </w:rPr>
        <w:t>ohrožených</w:t>
      </w:r>
    </w:p>
    <w:p>
      <w:pPr>
        <w:pStyle w:val="P38"/>
        <w:framePr w:w="481" w:h="230" w:hRule="exact" w:wrap="none" w:vAnchor="page" w:hAnchor="margin" w:x="8894" w:y="11010"/>
        <w:rPr>
          <w:rStyle w:val="C27"/>
          <w:rtl w:val="0"/>
        </w:rPr>
      </w:pPr>
      <w:r>
        <w:rPr>
          <w:rStyle w:val="C27"/>
          <w:rtl w:val="0"/>
        </w:rPr>
        <w:t>tisků:</w:t>
      </w:r>
    </w:p>
    <w:p>
      <w:pPr>
        <w:pStyle w:val="P38"/>
        <w:framePr w:w="879" w:h="230" w:hRule="exact" w:wrap="none" w:vAnchor="page" w:hAnchor="margin" w:x="9417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25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69" w:h="230" w:hRule="exact" w:wrap="none" w:vAnchor="page" w:hAnchor="margin" w:x="1396" w:y="11241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879" w:h="230" w:hRule="exact" w:wrap="none" w:vAnchor="page" w:hAnchor="margin" w:x="2308" w:y="11241"/>
        <w:rPr>
          <w:rStyle w:val="C27"/>
          <w:rtl w:val="0"/>
        </w:rPr>
      </w:pPr>
      <w:r>
        <w:rPr>
          <w:rStyle w:val="C27"/>
          <w:rtl w:val="0"/>
        </w:rPr>
        <w:t>(evidence</w:t>
      </w:r>
    </w:p>
    <w:p>
      <w:pPr>
        <w:pStyle w:val="P38"/>
        <w:framePr w:w="817" w:h="230" w:hRule="exact" w:wrap="none" w:vAnchor="page" w:hAnchor="margin" w:x="3230" w:y="11241"/>
        <w:rPr>
          <w:rStyle w:val="C27"/>
          <w:rtl w:val="0"/>
        </w:rPr>
      </w:pPr>
      <w:r>
        <w:rPr>
          <w:rStyle w:val="C27"/>
          <w:rtl w:val="0"/>
        </w:rPr>
        <w:t>zájemce,</w:t>
      </w:r>
    </w:p>
    <w:p>
      <w:pPr>
        <w:pStyle w:val="P38"/>
        <w:framePr w:w="970" w:h="230" w:hRule="exact" w:wrap="none" w:vAnchor="page" w:hAnchor="margin" w:x="4089" w:y="11241"/>
        <w:rPr>
          <w:rStyle w:val="C27"/>
          <w:rtl w:val="0"/>
        </w:rPr>
      </w:pPr>
      <w:r>
        <w:rPr>
          <w:rStyle w:val="C27"/>
          <w:rtl w:val="0"/>
        </w:rPr>
        <w:t>badatelský</w:t>
      </w:r>
    </w:p>
    <w:p>
      <w:pPr>
        <w:pStyle w:val="P38"/>
        <w:framePr w:w="361" w:h="230" w:hRule="exact" w:wrap="none" w:vAnchor="page" w:hAnchor="margin" w:x="5102" w:y="11241"/>
        <w:rPr>
          <w:rStyle w:val="C27"/>
          <w:rtl w:val="0"/>
        </w:rPr>
      </w:pPr>
      <w:r>
        <w:rPr>
          <w:rStyle w:val="C27"/>
          <w:rtl w:val="0"/>
        </w:rPr>
        <w:t>řád,</w:t>
      </w:r>
    </w:p>
    <w:p>
      <w:pPr>
        <w:pStyle w:val="P38"/>
        <w:framePr w:w="980" w:h="230" w:hRule="exact" w:wrap="none" w:vAnchor="page" w:hAnchor="margin" w:x="5505" w:y="11241"/>
        <w:rPr>
          <w:rStyle w:val="C27"/>
          <w:rtl w:val="0"/>
        </w:rPr>
      </w:pPr>
      <w:r>
        <w:rPr>
          <w:rStyle w:val="C27"/>
          <w:rtl w:val="0"/>
        </w:rPr>
        <w:t>badatelské</w:t>
      </w:r>
    </w:p>
    <w:p>
      <w:pPr>
        <w:pStyle w:val="P38"/>
        <w:framePr w:w="413" w:h="230" w:hRule="exact" w:wrap="none" w:vAnchor="page" w:hAnchor="margin" w:x="6528" w:y="1124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893" w:h="230" w:hRule="exact" w:wrap="none" w:vAnchor="page" w:hAnchor="margin" w:x="6984" w:y="11241"/>
        <w:rPr>
          <w:rStyle w:val="C27"/>
          <w:rtl w:val="0"/>
        </w:rPr>
      </w:pPr>
      <w:r>
        <w:rPr>
          <w:rStyle w:val="C27"/>
          <w:rtl w:val="0"/>
        </w:rPr>
        <w:t>prezenční</w:t>
      </w:r>
    </w:p>
    <w:p>
      <w:pPr>
        <w:pStyle w:val="P38"/>
        <w:framePr w:w="836" w:h="230" w:hRule="exact" w:wrap="none" w:vAnchor="page" w:hAnchor="margin" w:x="7920" w:y="11241"/>
        <w:rPr>
          <w:rStyle w:val="C27"/>
          <w:rtl w:val="0"/>
        </w:rPr>
      </w:pPr>
      <w:r>
        <w:rPr>
          <w:rStyle w:val="C27"/>
          <w:rtl w:val="0"/>
        </w:rPr>
        <w:t>studium),</w:t>
      </w:r>
    </w:p>
    <w:p>
      <w:pPr>
        <w:pStyle w:val="P38"/>
        <w:framePr w:w="893" w:h="230" w:hRule="exact" w:wrap="none" w:vAnchor="page" w:hAnchor="margin" w:x="8798" w:y="1124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817" w:h="230" w:hRule="exact" w:wrap="none" w:vAnchor="page" w:hAnchor="margin" w:x="9734" w:y="112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826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studoven</w:t>
      </w:r>
    </w:p>
    <w:p>
      <w:pPr>
        <w:pStyle w:val="P38"/>
        <w:framePr w:w="130" w:h="230" w:hRule="exact" w:wrap="none" w:vAnchor="page" w:hAnchor="margin" w:x="897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70" w:y="1147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1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913" w:h="230" w:hRule="exact" w:wrap="none" w:vAnchor="page" w:hAnchor="margin" w:x="2774" w:y="11471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241" w:h="230" w:hRule="exact" w:wrap="none" w:vAnchor="page" w:hAnchor="margin" w:x="3729" w:y="114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4012" w:y="11471"/>
        <w:rPr>
          <w:rStyle w:val="C27"/>
          <w:rtl w:val="0"/>
        </w:rPr>
      </w:pPr>
      <w:r>
        <w:rPr>
          <w:rStyle w:val="C27"/>
          <w:rtl w:val="0"/>
        </w:rPr>
        <w:t>studiu</w:t>
      </w:r>
    </w:p>
    <w:p>
      <w:pPr>
        <w:pStyle w:val="P38"/>
        <w:framePr w:w="562" w:h="230" w:hRule="exact" w:wrap="none" w:vAnchor="page" w:hAnchor="margin" w:x="4603" w:y="114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428" w:h="230" w:hRule="exact" w:wrap="none" w:vAnchor="page" w:hAnchor="margin" w:x="5208" w:y="11471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538" w:h="230" w:hRule="exact" w:wrap="none" w:vAnchor="page" w:hAnchor="margin" w:x="5678" w:y="1147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980" w:h="230" w:hRule="exact" w:wrap="none" w:vAnchor="page" w:hAnchor="margin" w:x="6259" w:y="11471"/>
        <w:rPr>
          <w:rStyle w:val="C27"/>
          <w:rtl w:val="0"/>
        </w:rPr>
      </w:pPr>
      <w:r>
        <w:rPr>
          <w:rStyle w:val="C27"/>
          <w:rtl w:val="0"/>
        </w:rPr>
        <w:t>molitanové</w:t>
      </w:r>
    </w:p>
    <w:p>
      <w:pPr>
        <w:pStyle w:val="P38"/>
        <w:framePr w:w="860" w:h="230" w:hRule="exact" w:wrap="none" w:vAnchor="page" w:hAnchor="margin" w:x="7281" w:y="11471"/>
        <w:rPr>
          <w:rStyle w:val="C27"/>
          <w:rtl w:val="0"/>
        </w:rPr>
      </w:pPr>
      <w:r>
        <w:rPr>
          <w:rStyle w:val="C27"/>
          <w:rtl w:val="0"/>
        </w:rPr>
        <w:t>podložky,</w:t>
      </w:r>
    </w:p>
    <w:p>
      <w:pPr>
        <w:pStyle w:val="P38"/>
        <w:framePr w:w="706" w:h="230" w:hRule="exact" w:wrap="none" w:vAnchor="page" w:hAnchor="margin" w:x="8184" w:y="11471"/>
        <w:rPr>
          <w:rStyle w:val="C27"/>
          <w:rtl w:val="0"/>
        </w:rPr>
      </w:pPr>
      <w:r>
        <w:rPr>
          <w:rStyle w:val="C27"/>
          <w:rtl w:val="0"/>
        </w:rPr>
        <w:t>stojany,</w:t>
      </w:r>
    </w:p>
    <w:p>
      <w:pPr>
        <w:pStyle w:val="P38"/>
        <w:framePr w:w="759" w:h="230" w:hRule="exact" w:wrap="none" w:vAnchor="page" w:hAnchor="margin" w:x="8932" w:y="11471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639" w:h="230" w:hRule="exact" w:wrap="none" w:vAnchor="page" w:hAnchor="margin" w:x="9734" w:y="11471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2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" w:y="117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969" w:y="117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627" w:y="117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852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356" w:y="1170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302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585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071" w:h="230" w:hRule="exact" w:wrap="none" w:vAnchor="page" w:hAnchor="margin" w:x="4444" w:y="11701"/>
        <w:rPr>
          <w:rStyle w:val="C27"/>
          <w:rtl w:val="0"/>
        </w:rPr>
      </w:pPr>
      <w:r>
        <w:rPr>
          <w:rStyle w:val="C27"/>
          <w:rtl w:val="0"/>
        </w:rPr>
        <w:t>ochranného</w:t>
      </w:r>
    </w:p>
    <w:p>
      <w:pPr>
        <w:pStyle w:val="P38"/>
        <w:framePr w:w="1249" w:h="230" w:hRule="exact" w:wrap="none" w:vAnchor="page" w:hAnchor="margin" w:x="5558" w:y="11701"/>
        <w:rPr>
          <w:rStyle w:val="C27"/>
          <w:rtl w:val="0"/>
        </w:rPr>
      </w:pPr>
      <w:r>
        <w:rPr>
          <w:rStyle w:val="C27"/>
          <w:rtl w:val="0"/>
        </w:rPr>
        <w:t>reformátování</w:t>
      </w:r>
    </w:p>
    <w:p>
      <w:pPr>
        <w:pStyle w:val="P38"/>
        <w:framePr w:w="130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7022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325" w:h="230" w:hRule="exact" w:wrap="none" w:vAnchor="page" w:hAnchor="margin" w:x="7881" w:y="1170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769" w:h="230" w:hRule="exact" w:wrap="none" w:vAnchor="page" w:hAnchor="margin" w:x="9249" w:y="11701"/>
        <w:rPr>
          <w:rStyle w:val="C27"/>
          <w:rtl w:val="0"/>
        </w:rPr>
      </w:pPr>
      <w:r>
        <w:rPr>
          <w:rStyle w:val="C27"/>
          <w:rtl w:val="0"/>
        </w:rPr>
        <w:t>originálu</w:t>
      </w:r>
    </w:p>
    <w:p>
      <w:pPr>
        <w:pStyle w:val="P38"/>
        <w:framePr w:w="116" w:h="230" w:hRule="exact" w:wrap="none" w:vAnchor="page" w:hAnchor="margin" w:x="10060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10219" w:y="11701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159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17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1334" w:y="11932"/>
        <w:rPr>
          <w:rStyle w:val="C27"/>
          <w:rtl w:val="0"/>
        </w:rPr>
      </w:pPr>
      <w:r>
        <w:rPr>
          <w:rStyle w:val="C27"/>
          <w:rtl w:val="0"/>
        </w:rPr>
        <w:t>mimořádném</w:t>
      </w:r>
    </w:p>
    <w:p>
      <w:pPr>
        <w:pStyle w:val="P38"/>
        <w:framePr w:w="673" w:h="230" w:hRule="exact" w:wrap="none" w:vAnchor="page" w:hAnchor="margin" w:x="2558" w:y="11932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979" w:y="124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1152" w:y="12402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72" w:h="230" w:hRule="exact" w:wrap="none" w:vAnchor="page" w:hAnchor="margin" w:x="2251" w:y="12402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241" w:h="230" w:hRule="exact" w:wrap="none" w:vAnchor="page" w:hAnchor="margin" w:x="2865" w:y="124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869" w:h="230" w:hRule="exact" w:wrap="none" w:vAnchor="page" w:hAnchor="margin" w:x="3148" w:y="12402"/>
        <w:rPr>
          <w:rStyle w:val="C26"/>
          <w:rtl w:val="0"/>
        </w:rPr>
      </w:pPr>
      <w:r>
        <w:rPr>
          <w:rStyle w:val="C26"/>
          <w:rtl w:val="0"/>
        </w:rPr>
        <w:t>skladech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3014" w:y="12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825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25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5630" w:y="12637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130" w:h="230" w:hRule="exact" w:wrap="none" w:vAnchor="page" w:hAnchor="margin" w:x="6220" w:y="126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6393" w:y="1263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7516" w:y="12637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226" w:h="230" w:hRule="exact" w:wrap="none" w:vAnchor="page" w:hAnchor="margin" w:x="8376" w:y="12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70" w:h="230" w:hRule="exact" w:wrap="none" w:vAnchor="page" w:hAnchor="margin" w:x="8644" w:y="12637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495" w:h="230" w:hRule="exact" w:wrap="none" w:vAnchor="page" w:hAnchor="margin" w:x="9657" w:y="12637"/>
        <w:rPr>
          <w:rStyle w:val="C27"/>
          <w:rtl w:val="0"/>
        </w:rPr>
      </w:pPr>
      <w:r>
        <w:rPr>
          <w:rStyle w:val="C27"/>
          <w:rtl w:val="0"/>
        </w:rPr>
        <w:t>údaji:</w:t>
      </w:r>
    </w:p>
    <w:p>
      <w:pPr>
        <w:pStyle w:val="P38"/>
        <w:framePr w:w="284" w:h="230" w:hRule="exact" w:wrap="none" w:vAnchor="page" w:hAnchor="margin" w:x="10195" w:y="126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18" w:h="230" w:hRule="exact" w:wrap="none" w:vAnchor="page" w:hAnchor="margin" w:x="931" w:y="12868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130" w:h="230" w:hRule="exact" w:wrap="none" w:vAnchor="page" w:hAnchor="margin" w:x="1392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564" w:y="1286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004" w:h="230" w:hRule="exact" w:wrap="none" w:vAnchor="page" w:hAnchor="margin" w:x="2112" w:y="1286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913" w:h="230" w:hRule="exact" w:wrap="none" w:vAnchor="page" w:hAnchor="margin" w:x="3158" w:y="12868"/>
        <w:rPr>
          <w:rStyle w:val="C27"/>
          <w:rtl w:val="0"/>
        </w:rPr>
      </w:pPr>
      <w:r>
        <w:rPr>
          <w:rStyle w:val="C27"/>
          <w:rtl w:val="0"/>
        </w:rPr>
        <w:t>uložených</w:t>
      </w:r>
    </w:p>
    <w:p>
      <w:pPr>
        <w:pStyle w:val="P38"/>
        <w:framePr w:w="226" w:h="230" w:hRule="exact" w:wrap="none" w:vAnchor="page" w:hAnchor="margin" w:x="4113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49" w:h="230" w:hRule="exact" w:wrap="none" w:vAnchor="page" w:hAnchor="margin" w:x="4382" w:y="12868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327" w:h="230" w:hRule="exact" w:wrap="none" w:vAnchor="page" w:hAnchor="margin" w:x="5073" w:y="12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443" w:y="12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168" w:y="12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25" w:y="1286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060" w:y="128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8222" w:y="128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8769" w:y="12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928" w:y="12868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15" w:h="230" w:hRule="exact" w:wrap="none" w:vAnchor="page" w:hAnchor="margin" w:x="10128" w:y="12868"/>
        <w:rPr>
          <w:rStyle w:val="C27"/>
          <w:rtl w:val="0"/>
        </w:rPr>
      </w:pPr>
      <w:r>
        <w:rPr>
          <w:rStyle w:val="C27"/>
          <w:rtl w:val="0"/>
        </w:rPr>
        <w:t>profilů.</w:t>
      </w:r>
    </w:p>
    <w:p>
      <w:pPr>
        <w:pStyle w:val="P38"/>
        <w:framePr w:w="72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130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689" w:y="1309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13098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13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422" w:y="1309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591" w:h="230" w:hRule="exact" w:wrap="none" w:vAnchor="page" w:hAnchor="margin" w:x="4281" w:y="13098"/>
        <w:rPr>
          <w:rStyle w:val="C27"/>
          <w:rtl w:val="0"/>
        </w:rPr>
      </w:pPr>
      <w:r>
        <w:rPr>
          <w:rStyle w:val="C27"/>
          <w:rtl w:val="0"/>
        </w:rPr>
        <w:t>skladů</w:t>
      </w:r>
    </w:p>
    <w:p>
      <w:pPr>
        <w:pStyle w:val="P38"/>
        <w:framePr w:w="826" w:h="230" w:hRule="exact" w:wrap="none" w:vAnchor="page" w:hAnchor="margin" w:x="4915" w:y="13098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784" w:y="13098"/>
        <w:rPr>
          <w:rStyle w:val="C27"/>
          <w:rtl w:val="0"/>
        </w:rPr>
      </w:pPr>
      <w:r>
        <w:rPr>
          <w:rStyle w:val="C27"/>
          <w:rtl w:val="0"/>
        </w:rPr>
        <w:t>nábytkem,</w:t>
      </w:r>
    </w:p>
    <w:p>
      <w:pPr>
        <w:pStyle w:val="P38"/>
        <w:framePr w:w="562" w:h="230" w:hRule="exact" w:wrap="none" w:vAnchor="page" w:hAnchor="margin" w:x="6763" w:y="13098"/>
        <w:rPr>
          <w:rStyle w:val="C27"/>
          <w:rtl w:val="0"/>
        </w:rPr>
      </w:pPr>
      <w:r>
        <w:rPr>
          <w:rStyle w:val="C27"/>
          <w:rtl w:val="0"/>
        </w:rPr>
        <w:t>typem</w:t>
      </w:r>
    </w:p>
    <w:p>
      <w:pPr>
        <w:pStyle w:val="P38"/>
        <w:framePr w:w="625" w:h="230" w:hRule="exact" w:wrap="none" w:vAnchor="page" w:hAnchor="margin" w:x="7368" w:y="13098"/>
        <w:rPr>
          <w:rStyle w:val="C27"/>
          <w:rtl w:val="0"/>
        </w:rPr>
      </w:pPr>
      <w:r>
        <w:rPr>
          <w:rStyle w:val="C27"/>
          <w:rtl w:val="0"/>
        </w:rPr>
        <w:t>regálů,</w:t>
      </w:r>
    </w:p>
    <w:p>
      <w:pPr>
        <w:pStyle w:val="P38"/>
        <w:framePr w:w="1037" w:h="230" w:hRule="exact" w:wrap="none" w:vAnchor="page" w:hAnchor="margin" w:x="8035" w:y="13098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303" w:h="230" w:hRule="exact" w:wrap="none" w:vAnchor="page" w:hAnchor="margin" w:x="9115" w:y="13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460" w:y="13098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72" w:h="230" w:hRule="exact" w:wrap="none" w:vAnchor="page" w:hAnchor="margin" w:x="10161" w:y="13098"/>
        <w:rPr>
          <w:rStyle w:val="C27"/>
          <w:rtl w:val="0"/>
        </w:rPr>
      </w:pPr>
      <w:r>
        <w:rPr>
          <w:rStyle w:val="C27"/>
          <w:rtl w:val="0"/>
        </w:rPr>
        <w:t>fondu,</w:t>
      </w:r>
    </w:p>
    <w:p>
      <w:pPr>
        <w:pStyle w:val="P38"/>
        <w:framePr w:w="101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090" w:h="230" w:hRule="exact" w:wrap="none" w:vAnchor="page" w:hAnchor="margin" w:x="1084" w:y="13329"/>
        <w:rPr>
          <w:rStyle w:val="C27"/>
          <w:rtl w:val="0"/>
        </w:rPr>
      </w:pPr>
      <w:r>
        <w:rPr>
          <w:rStyle w:val="C27"/>
          <w:rtl w:val="0"/>
        </w:rPr>
        <w:t>schránkami,</w:t>
      </w:r>
    </w:p>
    <w:p>
      <w:pPr>
        <w:pStyle w:val="P38"/>
        <w:framePr w:w="495" w:h="230" w:hRule="exact" w:wrap="none" w:vAnchor="page" w:hAnchor="margin" w:x="2217" w:y="13329"/>
        <w:rPr>
          <w:rStyle w:val="C27"/>
          <w:rtl w:val="0"/>
        </w:rPr>
      </w:pPr>
      <w:r>
        <w:rPr>
          <w:rStyle w:val="C27"/>
          <w:rtl w:val="0"/>
        </w:rPr>
        <w:t>obaly</w:t>
      </w:r>
    </w:p>
    <w:p>
      <w:pPr>
        <w:pStyle w:val="P38"/>
        <w:framePr w:w="130" w:h="230" w:hRule="exact" w:wrap="none" w:vAnchor="page" w:hAnchor="margin" w:x="2755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928" w:y="13329"/>
        <w:rPr>
          <w:rStyle w:val="C27"/>
          <w:rtl w:val="0"/>
        </w:rPr>
      </w:pPr>
      <w:r>
        <w:rPr>
          <w:rStyle w:val="C27"/>
          <w:rtl w:val="0"/>
        </w:rPr>
        <w:t>krabicemi</w:t>
      </w:r>
    </w:p>
    <w:p>
      <w:pPr>
        <w:pStyle w:val="P38"/>
        <w:framePr w:w="303" w:h="230" w:hRule="exact" w:wrap="none" w:vAnchor="page" w:hAnchor="margin" w:x="3840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4185" w:y="13329"/>
        <w:rPr>
          <w:rStyle w:val="C27"/>
          <w:rtl w:val="0"/>
        </w:rPr>
      </w:pPr>
      <w:r>
        <w:rPr>
          <w:rStyle w:val="C27"/>
          <w:rtl w:val="0"/>
        </w:rPr>
        <w:t>uchovávání</w:t>
      </w:r>
    </w:p>
    <w:p>
      <w:pPr>
        <w:pStyle w:val="P38"/>
        <w:framePr w:w="716" w:h="230" w:hRule="exact" w:wrap="none" w:vAnchor="page" w:hAnchor="margin" w:x="5265" w:y="1332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6024" w:y="1332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6595" w:y="13329"/>
        <w:rPr>
          <w:rStyle w:val="C27"/>
          <w:rtl w:val="0"/>
        </w:rPr>
      </w:pPr>
      <w:r>
        <w:rPr>
          <w:rStyle w:val="C27"/>
          <w:rtl w:val="0"/>
        </w:rPr>
        <w:t>dokumentů:</w:t>
      </w:r>
    </w:p>
    <w:p>
      <w:pPr>
        <w:pStyle w:val="P38"/>
        <w:framePr w:w="538" w:h="230" w:hRule="exact" w:wrap="none" w:vAnchor="page" w:hAnchor="margin" w:x="7694" w:y="1332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845" w:h="230" w:hRule="exact" w:wrap="none" w:vAnchor="page" w:hAnchor="margin" w:x="8275" w:y="13329"/>
        <w:rPr>
          <w:rStyle w:val="C27"/>
          <w:rtl w:val="0"/>
        </w:rPr>
      </w:pPr>
      <w:r>
        <w:rPr>
          <w:rStyle w:val="C27"/>
          <w:rtl w:val="0"/>
        </w:rPr>
        <w:t>časopisy,</w:t>
      </w:r>
    </w:p>
    <w:p>
      <w:pPr>
        <w:pStyle w:val="P38"/>
        <w:framePr w:w="562" w:h="230" w:hRule="exact" w:wrap="none" w:vAnchor="page" w:hAnchor="margin" w:x="9163" w:y="13329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103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magnetická</w:t>
      </w:r>
    </w:p>
    <w:p>
      <w:pPr>
        <w:pStyle w:val="P38"/>
        <w:framePr w:w="615" w:h="230" w:hRule="exact" w:wrap="none" w:vAnchor="page" w:hAnchor="margin" w:x="1108" w:y="13559"/>
        <w:rPr>
          <w:rStyle w:val="C27"/>
          <w:rtl w:val="0"/>
        </w:rPr>
      </w:pPr>
      <w:r>
        <w:rPr>
          <w:rStyle w:val="C27"/>
          <w:rtl w:val="0"/>
        </w:rPr>
        <w:t>média,</w:t>
      </w:r>
    </w:p>
    <w:p>
      <w:pPr>
        <w:pStyle w:val="P38"/>
        <w:framePr w:w="461" w:h="230" w:hRule="exact" w:wrap="none" w:vAnchor="page" w:hAnchor="margin" w:x="1766" w:y="13559"/>
        <w:rPr>
          <w:rStyle w:val="C27"/>
          <w:rtl w:val="0"/>
        </w:rPr>
      </w:pPr>
      <w:r>
        <w:rPr>
          <w:rStyle w:val="C27"/>
          <w:rtl w:val="0"/>
        </w:rPr>
        <w:t>staré</w:t>
      </w:r>
    </w:p>
    <w:p>
      <w:pPr>
        <w:pStyle w:val="P38"/>
        <w:framePr w:w="471" w:h="230" w:hRule="exact" w:wrap="none" w:vAnchor="page" w:hAnchor="margin" w:x="2270" w:y="13559"/>
        <w:rPr>
          <w:rStyle w:val="C27"/>
          <w:rtl w:val="0"/>
        </w:rPr>
      </w:pPr>
      <w:r>
        <w:rPr>
          <w:rStyle w:val="C27"/>
          <w:rtl w:val="0"/>
        </w:rPr>
        <w:t>tisky.</w:t>
      </w:r>
    </w:p>
    <w:p>
      <w:pPr>
        <w:pStyle w:val="P38"/>
        <w:framePr w:w="7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2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13" w:h="230" w:hRule="exact" w:wrap="none" w:vAnchor="page" w:hAnchor="margin" w:x="254" w:y="14029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37" w:h="230" w:hRule="exact" w:wrap="none" w:vAnchor="page" w:hAnchor="margin" w:x="1209" w:y="14029"/>
        <w:rPr>
          <w:rStyle w:val="C26"/>
          <w:rtl w:val="0"/>
        </w:rPr>
      </w:pPr>
      <w:r>
        <w:rPr>
          <w:rStyle w:val="C26"/>
          <w:rtl w:val="0"/>
        </w:rPr>
        <w:t>koncepce</w:t>
      </w:r>
    </w:p>
    <w:p>
      <w:pPr>
        <w:pStyle w:val="P37"/>
        <w:framePr w:w="725" w:h="230" w:hRule="exact" w:wrap="none" w:vAnchor="page" w:hAnchor="margin" w:x="2188" w:y="14029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956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129" w:y="1402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59" w:h="230" w:hRule="exact" w:wrap="none" w:vAnchor="page" w:hAnchor="margin" w:x="3998" w:y="14029"/>
        <w:rPr>
          <w:rStyle w:val="C26"/>
          <w:rtl w:val="0"/>
        </w:rPr>
      </w:pPr>
      <w:r>
        <w:rPr>
          <w:rStyle w:val="C26"/>
          <w:rtl w:val="0"/>
        </w:rPr>
        <w:t>stavění,</w:t>
      </w:r>
    </w:p>
    <w:p>
      <w:pPr>
        <w:pStyle w:val="P37"/>
        <w:framePr w:w="658" w:h="230" w:hRule="exact" w:wrap="none" w:vAnchor="page" w:hAnchor="margin" w:x="4800" w:y="14029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5500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5673" w:y="1402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657" w:h="230" w:hRule="exact" w:wrap="none" w:vAnchor="page" w:hAnchor="margin" w:x="6772" w:y="14029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783" w:h="230" w:hRule="exact" w:wrap="none" w:vAnchor="page" w:hAnchor="margin" w:x="8472" w:y="14029"/>
        <w:rPr>
          <w:rStyle w:val="C26"/>
          <w:rtl w:val="0"/>
        </w:rPr>
      </w:pPr>
      <w:r>
        <w:rPr>
          <w:rStyle w:val="C26"/>
          <w:rtl w:val="0"/>
        </w:rPr>
        <w:t>(dílčích)</w:t>
      </w:r>
    </w:p>
    <w:p>
      <w:pPr>
        <w:pStyle w:val="P37"/>
        <w:framePr w:w="1071" w:h="230" w:hRule="exact" w:wrap="none" w:vAnchor="page" w:hAnchor="margin" w:x="9297" w:y="14029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28" w:y="14260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130" w:h="230" w:hRule="exact" w:wrap="none" w:vAnchor="page" w:hAnchor="margin" w:x="643" w:y="142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816" w:y="14260"/>
        <w:rPr>
          <w:rStyle w:val="C26"/>
          <w:rtl w:val="0"/>
        </w:rPr>
      </w:pPr>
      <w:r>
        <w:rPr>
          <w:rStyle w:val="C26"/>
          <w:rtl w:val="0"/>
        </w:rPr>
        <w:t>studoven</w:t>
      </w:r>
    </w:p>
    <w:p>
      <w:pPr>
        <w:pStyle w:val="P37"/>
        <w:framePr w:w="130" w:h="230" w:hRule="exact" w:wrap="none" w:vAnchor="page" w:hAnchor="margin" w:x="1761" w:y="142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1934" w:y="14260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44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44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44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614" w:y="144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7272" w:y="14495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097" w:y="144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332" w:y="1449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8616" w:y="1449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739" w:y="1449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28" w:y="147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4725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1291" w:y="147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1574" w:y="147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145" w:y="147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3091" w:y="147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4012" w:y="1472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968" w:y="1472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251" w:y="14725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5644" w:y="147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6105" w:y="14725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7195" w:y="14725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8150" w:y="147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308" w:y="1472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37" w:h="230" w:hRule="exact" w:wrap="none" w:vAnchor="page" w:hAnchor="margin" w:x="8832" w:y="147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30" w:h="230" w:hRule="exact" w:wrap="none" w:vAnchor="page" w:hAnchor="margin" w:x="9211" w:y="147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9384" w:y="147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9873" w:y="147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576" w:y="1495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335" w:h="230" w:hRule="exact" w:wrap="none" w:vAnchor="page" w:hAnchor="margin" w:x="1411" w:y="14956"/>
        <w:rPr>
          <w:rStyle w:val="C27"/>
          <w:rtl w:val="0"/>
        </w:rPr>
      </w:pPr>
      <w:r>
        <w:rPr>
          <w:rStyle w:val="C27"/>
          <w:rtl w:val="0"/>
        </w:rPr>
        <w:t>V poskytnutém</w:t>
      </w:r>
    </w:p>
    <w:p>
      <w:pPr>
        <w:pStyle w:val="P38"/>
        <w:framePr w:w="437" w:h="230" w:hRule="exact" w:wrap="none" w:vAnchor="page" w:hAnchor="margin" w:x="2788" w:y="14956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38"/>
        <w:framePr w:w="927" w:h="230" w:hRule="exact" w:wrap="none" w:vAnchor="page" w:hAnchor="margin" w:x="3268" w:y="149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238" w:y="1495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521" w:y="1495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59" w:h="230" w:hRule="exact" w:wrap="none" w:vAnchor="page" w:hAnchor="margin" w:x="5068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70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53" w:y="149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6902" w:y="1495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60" w:y="1495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26" w:h="230" w:hRule="exact" w:wrap="none" w:vAnchor="page" w:hAnchor="margin" w:x="8337" w:y="14956"/>
        <w:rPr>
          <w:rStyle w:val="C27"/>
          <w:rtl w:val="0"/>
        </w:rPr>
      </w:pPr>
      <w:r>
        <w:rPr>
          <w:rStyle w:val="C27"/>
          <w:rtl w:val="0"/>
        </w:rPr>
        <w:t>v bodech</w:t>
      </w:r>
    </w:p>
    <w:p>
      <w:pPr>
        <w:pStyle w:val="P38"/>
        <w:framePr w:w="860" w:h="230" w:hRule="exact" w:wrap="none" w:vAnchor="page" w:hAnchor="margin" w:x="9206" w:y="1495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10108" w:y="1495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10545" w:y="149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729" w:y="15186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1148" w:h="230" w:hRule="exact" w:wrap="none" w:vAnchor="page" w:hAnchor="margin" w:x="1430" w:y="15186"/>
        <w:rPr>
          <w:rStyle w:val="C27"/>
          <w:rtl w:val="0"/>
        </w:rPr>
      </w:pPr>
      <w:r>
        <w:rPr>
          <w:rStyle w:val="C27"/>
          <w:rtl w:val="0"/>
        </w:rPr>
        <w:t>vymezeného</w:t>
      </w:r>
    </w:p>
    <w:p>
      <w:pPr>
        <w:pStyle w:val="P38"/>
        <w:framePr w:w="980" w:h="230" w:hRule="exact" w:wrap="none" w:vAnchor="page" w:hAnchor="margin" w:x="2620" w:y="15186"/>
        <w:rPr>
          <w:rStyle w:val="C27"/>
          <w:rtl w:val="0"/>
        </w:rPr>
      </w:pPr>
      <w:r>
        <w:rPr>
          <w:rStyle w:val="C27"/>
          <w:rtl w:val="0"/>
        </w:rPr>
        <w:t>knihovního</w:t>
      </w:r>
    </w:p>
    <w:p>
      <w:pPr>
        <w:pStyle w:val="P38"/>
        <w:framePr w:w="572" w:h="230" w:hRule="exact" w:wrap="none" w:vAnchor="page" w:hAnchor="margin" w:x="3643" w:y="15186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149" w:h="230" w:hRule="exact" w:wrap="none" w:vAnchor="page" w:hAnchor="margin" w:x="4257" w:y="151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4449" w:y="15186"/>
        <w:rPr>
          <w:rStyle w:val="C27"/>
          <w:rtl w:val="0"/>
        </w:rPr>
      </w:pPr>
      <w:r>
        <w:rPr>
          <w:rStyle w:val="C27"/>
          <w:rtl w:val="0"/>
        </w:rPr>
        <w:t>navazujícím</w:t>
      </w:r>
    </w:p>
    <w:p>
      <w:pPr>
        <w:pStyle w:val="P38"/>
        <w:framePr w:w="615" w:h="230" w:hRule="exact" w:wrap="none" w:vAnchor="page" w:hAnchor="margin" w:x="5572" w:y="151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30" w:y="1518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6465" w:y="1518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59" w:h="230" w:hRule="exact" w:wrap="none" w:vAnchor="page" w:hAnchor="margin" w:x="6844" w:y="15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7646" w:y="151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8150" w:y="15186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92" w:h="230" w:hRule="exact" w:wrap="none" w:vAnchor="page" w:hAnchor="margin" w:x="9249" w:y="15186"/>
        <w:rPr>
          <w:rStyle w:val="C27"/>
          <w:rtl w:val="0"/>
        </w:rPr>
      </w:pPr>
      <w:r>
        <w:rPr>
          <w:rStyle w:val="C27"/>
          <w:rtl w:val="0"/>
        </w:rPr>
        <w:t>zvolený</w:t>
      </w:r>
    </w:p>
    <w:p>
      <w:pPr>
        <w:pStyle w:val="P38"/>
        <w:framePr w:w="615" w:h="230" w:hRule="exact" w:wrap="none" w:vAnchor="page" w:hAnchor="margin" w:x="9984" w:y="1518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28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1" w:y="1541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836" w:h="230" w:hRule="exact" w:wrap="none" w:vAnchor="page" w:hAnchor="margin" w:x="806" w:y="15417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1684" w:y="1541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2299" w:y="154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05" w:h="230" w:hRule="exact" w:wrap="none" w:vAnchor="page" w:hAnchor="margin" w:x="2947" w:y="1541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658" w:h="230" w:hRule="exact" w:wrap="none" w:vAnchor="page" w:hAnchor="margin" w:x="3595" w:y="15417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14" w:h="230" w:hRule="exact" w:wrap="none" w:vAnchor="page" w:hAnchor="margin" w:x="4296" w:y="15417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226" w:h="230" w:hRule="exact" w:wrap="none" w:vAnchor="page" w:hAnchor="margin" w:x="4852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121" w:y="15417"/>
        <w:rPr>
          <w:rStyle w:val="C27"/>
          <w:rtl w:val="0"/>
        </w:rPr>
      </w:pPr>
      <w:r>
        <w:rPr>
          <w:rStyle w:val="C27"/>
          <w:rtl w:val="0"/>
        </w:rPr>
        <w:t>volném</w:t>
      </w:r>
    </w:p>
    <w:p>
      <w:pPr>
        <w:pStyle w:val="P38"/>
        <w:framePr w:w="615" w:h="230" w:hRule="exact" w:wrap="none" w:vAnchor="page" w:hAnchor="margin" w:x="5822" w:y="1541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80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652" w:y="15417"/>
        <w:rPr>
          <w:rStyle w:val="C27"/>
          <w:rtl w:val="0"/>
        </w:rPr>
      </w:pPr>
      <w:r>
        <w:rPr>
          <w:rStyle w:val="C27"/>
          <w:rtl w:val="0"/>
        </w:rPr>
        <w:t>uzavřeném</w:t>
      </w:r>
    </w:p>
    <w:p>
      <w:pPr>
        <w:pStyle w:val="P38"/>
        <w:framePr w:w="649" w:h="230" w:hRule="exact" w:wrap="none" w:vAnchor="page" w:hAnchor="margin" w:x="7699" w:y="15417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73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28.5.2026 1:22:57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28.5.2026 1:22:57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6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nebo ve správě a v ochraně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odborné praxe jako učitel vyšší odborné školy v oboru informační služby nebo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00" w:hRule="exact" w:wrap="none" w:vAnchor="page" w:hAnchor="margin" w:x="0" w:y="95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4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profilů modelových knihoven se základními údaji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zadání vybraných revizí knihovních fondů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modelových situací se zadáním parametrů z oblasti preventivní péče ohrožených a vzácných dokumentů v souvislosti s jejich uložením ve skladech a různých systémů stavění dokumentů ve volném výběru a ve skladech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 (viz sestavy u jednotlivých odborných způsobilostí), které jsou pro ověřování potřebné, a seznam dokumentů, které byly vybrány pro zkoušku.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28.5.2026 1:22:57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28.5.2026 1:22:57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28.5.2026 1:22:57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4B64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0AD0D6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F0DCD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94499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50343E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