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2CDA2" Type="http://schemas.openxmlformats.org/officeDocument/2006/relationships/officeDocument" Target="/word/document.xml" /><Relationship Id="coreR4972CDA2" Type="http://schemas.openxmlformats.org/package/2006/relationships/metadata/core-properties" Target="/docProps/core.xml" /><Relationship Id="customR4972CD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20.10.2026 6:40:26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112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