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8C58" Type="http://schemas.openxmlformats.org/officeDocument/2006/relationships/officeDocument" Target="/word/document.xml" /><Relationship Id="coreR848C58" Type="http://schemas.openxmlformats.org/package/2006/relationships/metadata/core-properties" Target="/docProps/core.xml" /><Relationship Id="customR848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30.9.2026 2:39:00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200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7C42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4D05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62D8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