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DD1C4E" Type="http://schemas.openxmlformats.org/officeDocument/2006/relationships/officeDocument" Target="/word/document.xml" /><Relationship Id="coreR35DD1C4E" Type="http://schemas.openxmlformats.org/package/2006/relationships/metadata/core-properties" Target="/docProps/core.xml" /><Relationship Id="customR35DD1C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20.10.2026 12:09:58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9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1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9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20.10.2026 12:09:58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