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C1DB9A" Type="http://schemas.openxmlformats.org/officeDocument/2006/relationships/officeDocument" Target="/word/document.xml" /><Relationship Id="coreR24C1DB9A" Type="http://schemas.openxmlformats.org/package/2006/relationships/metadata/core-properties" Target="/docProps/core.xml" /><Relationship Id="customR24C1DB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podlah, 20.10.2026 10:46:04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podlah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podlah, 20.10.2026 10:46:04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