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07E4A" Type="http://schemas.openxmlformats.org/officeDocument/2006/relationships/officeDocument" Target="/word/document.xml" /><Relationship Id="coreR49007E4A" Type="http://schemas.openxmlformats.org/package/2006/relationships/metadata/core-properties" Target="/docProps/core.xml" /><Relationship Id="customR49007E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23.9.2026 0:25:26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podlah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23.9.2026 0:25:26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