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25CAD3" Type="http://schemas.openxmlformats.org/officeDocument/2006/relationships/officeDocument" Target="/word/document.xml" /><Relationship Id="coreR5525CAD3" Type="http://schemas.openxmlformats.org/package/2006/relationships/metadata/core-properties" Target="/docProps/core.xml" /><Relationship Id="customR5525CA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18.10.2026 16:29:57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ED3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A048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1E4E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