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B8E6F" Type="http://schemas.openxmlformats.org/officeDocument/2006/relationships/officeDocument" Target="/word/document.xml" /><Relationship Id="coreR385B8E6F" Type="http://schemas.openxmlformats.org/package/2006/relationships/metadata/core-properties" Target="/docProps/core.xml" /><Relationship Id="customR385B8E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7.11.2026 17:56:29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7.11.2026 17:56:29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7.11.2026 17:56:29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