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DB8296" Type="http://schemas.openxmlformats.org/officeDocument/2006/relationships/officeDocument" Target="/word/document.xml" /><Relationship Id="coreR77DB8296" Type="http://schemas.openxmlformats.org/package/2006/relationships/metadata/core-properties" Target="/docProps/core.xml" /><Relationship Id="customR77DB82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28.9.2026 15:52:35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28.9.2026 15:52:35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