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E1500" Type="http://schemas.openxmlformats.org/officeDocument/2006/relationships/officeDocument" Target="/word/document.xml" /><Relationship Id="coreR60BE1500" Type="http://schemas.openxmlformats.org/package/2006/relationships/metadata/core-properties" Target="/docProps/core.xml" /><Relationship Id="customR60BE1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