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81B0B" Type="http://schemas.openxmlformats.org/officeDocument/2006/relationships/officeDocument" Target="/word/document.xml" /><Relationship Id="coreRF181B0B" Type="http://schemas.openxmlformats.org/package/2006/relationships/metadata/core-properties" Target="/docProps/core.xml" /><Relationship Id="customRF181B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Samostatný elektrotechnik výzkumný a vývojový pracovník, 20.10.2026 7:42:30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C13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9972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8565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