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BA98B" Type="http://schemas.openxmlformats.org/officeDocument/2006/relationships/officeDocument" Target="/word/document.xml" /><Relationship Id="coreR516BA98B" Type="http://schemas.openxmlformats.org/package/2006/relationships/metadata/core-properties" Target="/docProps/core.xml" /><Relationship Id="customR516BA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7.11.2026 17:32:33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615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8075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788B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