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FB1CF" Type="http://schemas.openxmlformats.org/officeDocument/2006/relationships/officeDocument" Target="/word/document.xml" /><Relationship Id="coreRBBFB1CF" Type="http://schemas.openxmlformats.org/package/2006/relationships/metadata/core-properties" Target="/docProps/core.xml" /><Relationship Id="customRBBFB1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10:56:03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10:56:03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10:56:03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C4797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79912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108D2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