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C5565" Type="http://schemas.openxmlformats.org/officeDocument/2006/relationships/officeDocument" Target="/word/document.xml" /><Relationship Id="coreR6A6C5565" Type="http://schemas.openxmlformats.org/package/2006/relationships/metadata/core-properties" Target="/docProps/core.xml" /><Relationship Id="customR6A6C55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Zjišťování výskytu balastních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Diagnostik kanalizační sítě, 31.7.2026 13:17:16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 technických podkladech kanalizační sítě v elektronické podobě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Předvést obsluhu softwaru kamery pro monitoring kanalizační sítě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s vysvětlením</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způsob opravy osvětlení monitorovacího zařízení</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Písemné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Písemné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f) Předvést zjištění polohy kanalizačního potrubí pomocí signalizačního zařízení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Diagnostika kanalizační sítě</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Popsat způsob informování příslušných úřadů a správců komunikací a pozemků o situaci v dané lokalitě</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a ústní ověření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Popsat pracovní postupy při diagnostice kanalizační sítě</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Písemné a ústní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Popsat spolupráci s ostatními útvary (GIS, dispečink,…)</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Popsat druhy materiálů, způsoby spojení a napojení kanalizačních přípojek a opotřebení materiálu kanalizačního potrubí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Písemné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Určit druhy materiálů – dle záznamu kamery, způsoby spojení a napojení kanalizačních přípojek a opotřebení materiálu kanalizačního potrubí</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s vysvětlením</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Diagnostikovat možné druhy závad spojení a napojení kanalizačních přípojek a opotřebení materiálu kanalizace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s vysvětlením</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31.7.2026 13:17:16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protokol dle modelové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způsoby evidence záznamů z diagnostiky kanalizační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Zjišťování výskytu balastních vod</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vniknutí balastních vod do kanalizace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Zjistit výskyt balastních vod v daném úseku kanalizace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Dodržování BOZP a požární ochrany při diagnostice kanalizačních sítí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bezpečnostní předpisy při práci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nebo 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osobní ochranné pracovní pomůcky pro práci v kanalizační síti (obuv, rukavice, oděv, ochrana zraku, přilba,…)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nebo písemné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obsluhu detektoru nebezpečných plynů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nebo 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31.7.2026 13:17:16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http://katalog.nsp.cz/karta_p.aspx?id_jp=102057&amp;kod_sm1=44).</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kanalizační sítě, 31.7.2026 13:17:16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strojírenských nebo elektrotechnických nebo chemických nebo stavebních oborů + střední vzdělání s maturitní zkouškou a alespoň 5 let odborné praxe v řídicích pozicích v oblasti vodohospodářské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ve vodohospodářském oboru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úsek kanalizační sítě pro předvedení praktické zkoušky</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monitorovací vůz s kamerou s kompletním vybavením</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v papírové a elektronické podobě (projektová dokumentace, PC s instalovaným GIS)</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 záznamu výstupu z monitoringu</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103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Diagnostik kanalizační sítě, 31.7.2026 13:17:16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Diagnostik kanalizační sítě, 31.7.2026 13:17:16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pStyle w:val="P21"/>
        <w:framePr w:w="7654" w:h="331" w:hRule="exact" w:wrap="none" w:vAnchor="page" w:hAnchor="margin" w:x="28" w:y="15940"/>
        <w:rPr>
          <w:rStyle w:val="C16"/>
          <w:rtl w:val="0"/>
        </w:rPr>
      </w:pPr>
      <w:r>
        <w:rPr>
          <w:rStyle w:val="C16"/>
          <w:rtl w:val="0"/>
        </w:rPr>
        <w:t>Diagnostik kanalizační sítě, 31.7.2026 13:17:16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DC97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