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6F464" Type="http://schemas.openxmlformats.org/officeDocument/2006/relationships/officeDocument" Target="/word/document.xml" /><Relationship Id="coreR2696F464" Type="http://schemas.openxmlformats.org/package/2006/relationships/metadata/core-properties" Target="/docProps/core.xml" /><Relationship Id="customR2696F4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vodárenských sítí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30.9.2026 0:37:22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