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3849A" Type="http://schemas.openxmlformats.org/officeDocument/2006/relationships/officeDocument" Target="/word/document.xml" /><Relationship Id="coreR253849A" Type="http://schemas.openxmlformats.org/package/2006/relationships/metadata/core-properties" Target="/docProps/core.xml" /><Relationship Id="customR25384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Diagnostik/diagnostička vodovodní sítě (kód: 36-076-H)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vodárenských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vodovodní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zařízení pro diagnostiku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Vyplňování a evidování záznamů výstupů z diagnostiky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a požární ochrany při diagnostice vodovodních sítí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Diagnostik/diagnostička vodovodní sítě, 20.8.2026 22:50:49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vodovodní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kladečské schéma potrubí) vodovodní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Číst v technických podkladech vodovodní sítě v elektronické podobě (Geografický informační systém (GIS)), situace, podélný profil, příčný řez, pasport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Obsluha a údržba zařízení pro diagnostiku vodovodní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práci se zařízením pro diagnostiku vodovodní sítě včetně lokalizace úniku vody</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Ústní vysvětlení v reálném provozu</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Předvést obsluhu softwaru sloužícího k diagnostice vodovodní sítě</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Praktické předvedení a ústní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c) Popsat údržbu přístrojů pro vyhledávání poruch na vodovodní síti</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d) Předvést obsluhu přístrojů pro vyhledávání poruch na vodovodní síti</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Diagnostika vodovodní sítě</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Popsat způsob přípravy terénních prací a zajištění pracoviště (např. na pozemních komunikacích) při diagnostice vodovodní sítě</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Popsat pracovní postupy při diagnostice vodovodní sítě</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Ústní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c) Popsat a charakterizovat druhy materiálů vodovodních potrubí, přípojek a jejich spojů</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Ústní ověření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d) Popsat příčiny poruch na vodovodním potrubí a přípojkách</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spolupráci s ostatními složkami provozní společnosti (GIS, dispečink)</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f) Popsat vyhledávání skrytých úniků křížovou korelací</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g) Popsat vyhledávání poruch vodíkovou metodou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h) Popsat vyhledávání poruch půdním mikrofonem</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i) Předvést měření průtoku vody příložným mobilním průtokoměrem</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j) Interpretovat výstupy minimálních, průměrných a maximálních průtoků a tlaků na vodovodní síti</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607" w:hRule="exact" w:wrap="none" w:vAnchor="page" w:hAnchor="margin" w:x="45" w:y="14115"/>
        <w:rPr>
          <w:rStyle w:val="C3"/>
          <w:rtl w:val="0"/>
        </w:rPr>
      </w:pPr>
    </w:p>
    <w:p>
      <w:pPr>
        <w:pStyle w:val="P13"/>
        <w:framePr w:w="6658" w:h="480" w:hRule="exact" w:wrap="none" w:vAnchor="page" w:hAnchor="margin" w:x="71" w:y="14171"/>
        <w:rPr>
          <w:rStyle w:val="C11"/>
          <w:rtl w:val="0"/>
        </w:rPr>
      </w:pPr>
      <w:r>
        <w:rPr>
          <w:rStyle w:val="C11"/>
          <w:rtl w:val="0"/>
        </w:rPr>
        <w:t>k) Interpretovat výstupy záznamů z korelátoru a určit místa poruch na vodovodní síti</w:t>
      </w:r>
    </w:p>
    <w:p>
      <w:pPr>
        <w:pStyle w:val="P28"/>
        <w:framePr w:w="3921" w:h="607" w:hRule="exact" w:wrap="none" w:vAnchor="page" w:hAnchor="margin" w:x="6800" w:y="14115"/>
        <w:rPr>
          <w:rStyle w:val="C3"/>
          <w:rtl w:val="0"/>
        </w:rPr>
      </w:pPr>
    </w:p>
    <w:p>
      <w:pPr>
        <w:pStyle w:val="P29"/>
        <w:framePr w:w="3839" w:h="480" w:hRule="exact" w:wrap="none" w:vAnchor="page" w:hAnchor="margin" w:x="6856" w:y="14171"/>
        <w:rPr>
          <w:rStyle w:val="C21"/>
          <w:rtl w:val="0"/>
        </w:rPr>
      </w:pPr>
      <w:r>
        <w:rPr>
          <w:rStyle w:val="C21"/>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vodovodní sítě, 20.8.2026 22:50:49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a evidování záznamů výstupů z diagnostiky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a způsoby evidence záznamů z diagnostiky vodovodní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protokol záznamu z diagnostiky vodovodní sítě podle modelové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BOZP a požární ochrany při diagnostice vodovodních sítí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Vyjmenovat základní materiální zabezpečení pracovníka při diagnostice vodovodní sítě, vybavení ochrannými pomůckami a objasnit účel jejich použití</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e) Popsat, vysvětlit a předvést činnosti při detekci ovzduší</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Popsat, vysvětlit a předvést činnosti při sestupu, výstupu a záchraně z podzemí</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g) Vysvětlit a předvést poskytnutí první pomoci</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vodovodní sítě, 20.8.2026 22:50:49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"https://www.nsp.cz/jednotka-prace/diagnostik-vodarenskych-s"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https://www.nsp.cz/jednotka-prace/diagnostik-vodarenskych-s#zdravotni-zpusobilost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vodovodní sítě:</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Určení příčiny porušení vodovodního potrubí podle použitého materiálu</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opravy porušeného vodovodního potrubí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Identifikace použitého obsypu vodovodního potrubí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Pravděpodobnost opakování poruchy vodovodního potrubí.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Dodržování BOZP a požární ochrany při diagnostice vodovodní sítě</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běžných drobných poranění. Například se jedná o nadýchání nedýchatelným nebo jedovatým plynem, postup při dopravní nehodě, pád do prohlubně, postup při ošetření pracovníka v bezvědomí. Mezi drobné úrazy patří zejména postup při ošetření drobných řezných ran, odřenin při práci v rizikovém prostředí.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101"/>
        <w:rPr>
          <w:rStyle w:val="C3"/>
          <w:rtl w:val="0"/>
        </w:rPr>
      </w:pPr>
    </w:p>
    <w:p>
      <w:pPr>
        <w:pStyle w:val="P35"/>
        <w:framePr w:w="10710" w:h="340" w:hRule="exact" w:wrap="none" w:vAnchor="page" w:hAnchor="margin" w:x="28" w:y="11101"/>
        <w:rPr>
          <w:rStyle w:val="C25"/>
          <w:rtl w:val="0"/>
        </w:rPr>
      </w:pPr>
      <w:r>
        <w:rPr>
          <w:rStyle w:val="C25"/>
          <w:rtl w:val="0"/>
        </w:rPr>
        <w:t>Výsledné hodnocení</w:t>
      </w:r>
    </w:p>
    <w:p>
      <w:pPr>
        <w:keepNext w:val="0"/>
        <w:keepLines w:val="0"/>
        <w:framePr w:w="10766" w:h="1497" w:hRule="exact" w:wrap="none" w:vAnchor="page" w:hAnchor="margin" w:x="0" w:y="11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Počet zkoušejících</w:t>
      </w:r>
    </w:p>
    <w:p>
      <w:pPr>
        <w:keepNext w:val="0"/>
        <w:keepLines w:val="0"/>
        <w:framePr w:w="10766" w:h="1036"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Diagnostik/diagnostička vodovodní sítě, 20.8.2026 22:50:49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elektrotechnických nebo chemických nebo stavebních a střední vzdělání s maturitní zkouškou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vodárenství a alespoň 5 let odborné praxe v oblasti vodárenství nebo ve funkci učitele odborného výcviku nebo praktického vyučování nebo učitele odborných předmětů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vodárenství nebo ve funkci učitele praktického vyučování nebo odborného výcviku nebo učitele odborných předmětů v oblasti vodárenství a absolvování základního kurzu první pomoci.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vodovodní sítě pro předvedení praktické zkoušky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manipulaci na vodovodní síti</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diagnostiku vyhledávání míst výskytů poruch na vodovodních sítích: např.: korelátor, příložný mobilní ultrazvuk, průtokoměr, půdní mikrofon</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v papírové a elektronické podobě (projektová dokumentace, PC s instalovaným GIS)</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záznamu výstupu z monitoringu diagnostiky vodovodní sítě</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plynů</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prostředky individuálního zabezpečení proti pádu do volné hloubky a z výšky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372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Diagnostik/diagnostička vodovodní sítě, 20.8.2026 22:50:49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Diagnostik/diagnostička vodovodní sítě, 20.8.2026 22:50:49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z.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Diagnostik/diagnostička vodovodní sítě, 20.8.2026 22:50:49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D443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4D44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6C38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