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BCDED" Type="http://schemas.openxmlformats.org/officeDocument/2006/relationships/officeDocument" Target="/word/document.xml" /><Relationship Id="coreR574BCDED" Type="http://schemas.openxmlformats.org/package/2006/relationships/metadata/core-properties" Target="/docProps/core.xml" /><Relationship Id="customR574BC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