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3E5EC" Type="http://schemas.openxmlformats.org/officeDocument/2006/relationships/officeDocument" Target="/word/document.xml" /><Relationship Id="coreR5993E5EC" Type="http://schemas.openxmlformats.org/package/2006/relationships/metadata/core-properties" Target="/docProps/core.xml" /><Relationship Id="customR5993E5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20.10.2026 6:44:55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2CD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E51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5EC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