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1FA58" Type="http://schemas.openxmlformats.org/officeDocument/2006/relationships/officeDocument" Target="/word/document.xml" /><Relationship Id="coreR1401FA58" Type="http://schemas.openxmlformats.org/package/2006/relationships/metadata/core-properties" Target="/docProps/core.xml" /><Relationship Id="customR1401FA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Potravinářský dělník, 7.11.2026 17:44:51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Potravinářský dělník, 7.11.2026 17:44:51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7.11.2026 17:44:51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