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AAED5D" Type="http://schemas.openxmlformats.org/officeDocument/2006/relationships/officeDocument" Target="/word/document.xml" /><Relationship Id="coreR2AAAED5D" Type="http://schemas.openxmlformats.org/package/2006/relationships/metadata/core-properties" Target="/docProps/core.xml" /><Relationship Id="customR2AAAED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18.10.2026 18:31:31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18.10.2026 18:31:31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18.10.2026 18:31:31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