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7B255" Type="http://schemas.openxmlformats.org/officeDocument/2006/relationships/officeDocument" Target="/word/document.xml" /><Relationship Id="coreR75A7B255" Type="http://schemas.openxmlformats.org/package/2006/relationships/metadata/core-properties" Target="/docProps/core.xml" /><Relationship Id="customR75A7B2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2:04:59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2:04:59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2:04:59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