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E076E" Type="http://schemas.openxmlformats.org/officeDocument/2006/relationships/officeDocument" Target="/word/document.xml" /><Relationship Id="coreR7E4E076E" Type="http://schemas.openxmlformats.org/package/2006/relationships/metadata/core-properties" Target="/docProps/core.xml" /><Relationship Id="customR7E4E07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30.9.2026 4:44:48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30.9.2026 4:44:48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30.9.2026 4:44:48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