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BB6DD4" Type="http://schemas.openxmlformats.org/officeDocument/2006/relationships/officeDocument" Target="/word/document.xml" /><Relationship Id="coreRDBB6DD4" Type="http://schemas.openxmlformats.org/package/2006/relationships/metadata/core-properties" Target="/docProps/core.xml" /><Relationship Id="customRDBB6D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 dopravy, 2.10.2026 4:30:25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 dopravy, 2.10.2026 4:30:25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