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75CB05" Type="http://schemas.openxmlformats.org/officeDocument/2006/relationships/officeDocument" Target="/word/document.xml" /><Relationship Id="coreR1775CB05" Type="http://schemas.openxmlformats.org/package/2006/relationships/metadata/core-properties" Target="/docProps/core.xml" /><Relationship Id="customR1775CB0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Elektromechanik/elektromechanička lanové dráhy (kód: 26-034-H)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lanové dráhy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13.10.2023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Elektromechanik/elektromechanička lanové dráhy, 30.9.2026 2:32:54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Asociace lanové dopravy,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 Rajské zahrady 1912/3, 13000 Praha 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Elektromechanik/elektromechanička lanové dráhy, 30.9.2026 2:32:54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