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E9D45" Type="http://schemas.openxmlformats.org/officeDocument/2006/relationships/officeDocument" Target="/word/document.xml" /><Relationship Id="coreR1A1E9D45" Type="http://schemas.openxmlformats.org/package/2006/relationships/metadata/core-properties" Target="/docProps/core.xml" /><Relationship Id="customR1A1E9D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sauny pro děti a dospělé, 30.9.2026 6:52:58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Kouba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Škvorecká 1932/3,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sauny pro děti a dospělé, 30.9.2026 6:52:58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