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5B91E5" Type="http://schemas.openxmlformats.org/officeDocument/2006/relationships/officeDocument" Target="/word/document.xml" /><Relationship Id="coreR675B91E5" Type="http://schemas.openxmlformats.org/package/2006/relationships/metadata/core-properties" Target="/docProps/core.xml" /><Relationship Id="customR675B91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20.10.2026 10:54:39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20.10.2026 10:54:39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