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4C3F2" Type="http://schemas.openxmlformats.org/officeDocument/2006/relationships/officeDocument" Target="/word/document.xml" /><Relationship Id="coreR59C4C3F2" Type="http://schemas.openxmlformats.org/package/2006/relationships/metadata/core-properties" Target="/docProps/core.xml" /><Relationship Id="customR59C4C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21.9.2026 16:17:01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C057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486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58C7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