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823B03" Type="http://schemas.openxmlformats.org/officeDocument/2006/relationships/officeDocument" Target="/word/document.xml" /><Relationship Id="coreR7E823B03" Type="http://schemas.openxmlformats.org/package/2006/relationships/metadata/core-properties" Target="/docProps/core.xml" /><Relationship Id="customR7E823B0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slaboproudých metalických sítí (kód: 26-026-H)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slaboproudých metalických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slaboproudých metalických sítí, 30.9.2026 8:36:15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technických profesí Olomouc, Kosinova 4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Kosinova 872, 77200 Olomouc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slaboproudých metalických sítí, 30.9.2026 8:36:15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